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C0D" w:rsidRDefault="00BC13EE" w:rsidP="00811C0D">
      <w:pPr>
        <w:spacing w:after="0"/>
        <w:rPr>
          <w:rFonts w:ascii="Arial" w:hAnsi="Arial" w:cs="Arial"/>
          <w:b/>
          <w:sz w:val="24"/>
          <w:szCs w:val="24"/>
          <w:lang w:val="en-US"/>
        </w:rPr>
      </w:pPr>
      <w:r w:rsidRPr="00BC13EE">
        <w:rPr>
          <w:rFonts w:ascii="Arial" w:hAnsi="Arial" w:cs="Arial"/>
          <w:b/>
          <w:sz w:val="24"/>
          <w:szCs w:val="24"/>
          <w:lang w:val="en-US"/>
        </w:rPr>
        <w:t>Ochsner Multi T</w:t>
      </w:r>
      <w:r w:rsidR="00C3641D">
        <w:rPr>
          <w:rFonts w:ascii="Arial" w:hAnsi="Arial" w:cs="Arial"/>
          <w:b/>
          <w:sz w:val="24"/>
          <w:szCs w:val="24"/>
          <w:lang w:val="en-US"/>
        </w:rPr>
        <w:t xml:space="preserve">ower All </w:t>
      </w:r>
      <w:r w:rsidR="00C878B0">
        <w:rPr>
          <w:rFonts w:ascii="Arial" w:hAnsi="Arial" w:cs="Arial"/>
          <w:b/>
          <w:sz w:val="24"/>
          <w:szCs w:val="24"/>
          <w:lang w:val="en-US"/>
        </w:rPr>
        <w:t xml:space="preserve">in </w:t>
      </w:r>
      <w:r w:rsidR="0067169C" w:rsidRPr="00BC13EE">
        <w:rPr>
          <w:rFonts w:ascii="Arial" w:hAnsi="Arial" w:cs="Arial"/>
          <w:b/>
          <w:sz w:val="24"/>
          <w:szCs w:val="24"/>
          <w:lang w:val="en-US"/>
        </w:rPr>
        <w:t>One</w:t>
      </w:r>
      <w:r w:rsidR="00386C57">
        <w:rPr>
          <w:rFonts w:ascii="Arial" w:hAnsi="Arial" w:cs="Arial"/>
          <w:b/>
          <w:sz w:val="24"/>
          <w:szCs w:val="24"/>
          <w:lang w:val="en-US"/>
        </w:rPr>
        <w:t xml:space="preserve"> und Air Eagle</w:t>
      </w:r>
    </w:p>
    <w:p w:rsidR="00F91657" w:rsidRPr="00BC13EE" w:rsidRDefault="00F91657" w:rsidP="00811C0D">
      <w:pPr>
        <w:spacing w:after="0"/>
        <w:rPr>
          <w:rFonts w:ascii="Arial" w:hAnsi="Arial" w:cs="Arial"/>
          <w:b/>
          <w:lang w:val="en-US"/>
        </w:rPr>
      </w:pPr>
    </w:p>
    <w:p w:rsidR="00811C0D" w:rsidRDefault="00386C57" w:rsidP="00811C0D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Superkompakte Paketlösung bietet Flexibilität für moderne Einfamilienhäuser</w:t>
      </w:r>
    </w:p>
    <w:p w:rsidR="00AC3A07" w:rsidRPr="00811C0D" w:rsidRDefault="00AC3A07" w:rsidP="00811C0D">
      <w:pPr>
        <w:spacing w:after="0"/>
        <w:rPr>
          <w:rFonts w:ascii="Arial" w:hAnsi="Arial" w:cs="Arial"/>
          <w:sz w:val="20"/>
          <w:szCs w:val="20"/>
        </w:rPr>
      </w:pPr>
    </w:p>
    <w:p w:rsidR="00811C0D" w:rsidRPr="00811C0D" w:rsidRDefault="00D6477E" w:rsidP="00811C0D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Als </w:t>
      </w:r>
      <w:r w:rsidR="00BB5B29">
        <w:rPr>
          <w:rFonts w:ascii="Arial" w:hAnsi="Arial" w:cs="Arial"/>
          <w:b/>
        </w:rPr>
        <w:t>kompakte</w:t>
      </w:r>
      <w:r>
        <w:rPr>
          <w:rFonts w:ascii="Arial" w:hAnsi="Arial" w:cs="Arial"/>
          <w:b/>
        </w:rPr>
        <w:t xml:space="preserve"> </w:t>
      </w:r>
      <w:r w:rsidR="00386C57">
        <w:rPr>
          <w:rFonts w:ascii="Arial" w:hAnsi="Arial" w:cs="Arial"/>
          <w:b/>
        </w:rPr>
        <w:t xml:space="preserve">und sehr flexible High-End-Lösung </w:t>
      </w:r>
      <w:r>
        <w:rPr>
          <w:rFonts w:ascii="Arial" w:hAnsi="Arial" w:cs="Arial"/>
          <w:b/>
        </w:rPr>
        <w:t>für Heizung</w:t>
      </w:r>
      <w:r w:rsidR="00BB5B29">
        <w:rPr>
          <w:rFonts w:ascii="Arial" w:hAnsi="Arial" w:cs="Arial"/>
          <w:b/>
        </w:rPr>
        <w:t>, Kühlung</w:t>
      </w:r>
      <w:r>
        <w:rPr>
          <w:rFonts w:ascii="Arial" w:hAnsi="Arial" w:cs="Arial"/>
          <w:b/>
        </w:rPr>
        <w:t xml:space="preserve"> und Warmwasser bie</w:t>
      </w:r>
      <w:r w:rsidR="00E9772F">
        <w:rPr>
          <w:rFonts w:ascii="Arial" w:hAnsi="Arial" w:cs="Arial"/>
          <w:b/>
        </w:rPr>
        <w:t xml:space="preserve">tet Ochsner den Multi Tower All in </w:t>
      </w:r>
      <w:proofErr w:type="spellStart"/>
      <w:r>
        <w:rPr>
          <w:rFonts w:ascii="Arial" w:hAnsi="Arial" w:cs="Arial"/>
          <w:b/>
        </w:rPr>
        <w:t>One</w:t>
      </w:r>
      <w:proofErr w:type="spellEnd"/>
      <w:r>
        <w:rPr>
          <w:rFonts w:ascii="Arial" w:hAnsi="Arial" w:cs="Arial"/>
          <w:b/>
        </w:rPr>
        <w:t xml:space="preserve"> </w:t>
      </w:r>
      <w:r w:rsidR="00386C57">
        <w:rPr>
          <w:rFonts w:ascii="Arial" w:hAnsi="Arial" w:cs="Arial"/>
          <w:b/>
        </w:rPr>
        <w:t>in</w:t>
      </w:r>
      <w:r>
        <w:rPr>
          <w:rFonts w:ascii="Arial" w:hAnsi="Arial" w:cs="Arial"/>
          <w:b/>
        </w:rPr>
        <w:t xml:space="preserve"> Kombination mit der High-Tech</w:t>
      </w:r>
      <w:r w:rsidR="001A1CE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Luftwärmepumpe Ochsner Air Eagle </w:t>
      </w:r>
      <w:r w:rsidR="00386C57">
        <w:rPr>
          <w:rFonts w:ascii="Arial" w:hAnsi="Arial" w:cs="Arial"/>
          <w:b/>
        </w:rPr>
        <w:t xml:space="preserve">an. Das System zeichnet sich durch höchste Effizienz aus und ist durch seine flexiblen Einsatzmöglichkeiten auf die Anforderungen moderner Einfamilienhäuser abgestimmt. </w:t>
      </w:r>
    </w:p>
    <w:p w:rsidR="00D6477E" w:rsidRDefault="00D6477E" w:rsidP="00811C0D">
      <w:pPr>
        <w:spacing w:after="0"/>
        <w:rPr>
          <w:rFonts w:ascii="Arial" w:hAnsi="Arial" w:cs="Arial"/>
          <w:b/>
        </w:rPr>
      </w:pPr>
    </w:p>
    <w:p w:rsidR="00386C57" w:rsidRDefault="00BB5B29" w:rsidP="00811C0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Ochsner bietet sein kompa</w:t>
      </w:r>
      <w:r w:rsidR="00E9772F">
        <w:rPr>
          <w:rFonts w:ascii="Arial" w:hAnsi="Arial" w:cs="Arial"/>
        </w:rPr>
        <w:t xml:space="preserve">ktes Innengerät Multi Tower All in </w:t>
      </w:r>
      <w:proofErr w:type="spellStart"/>
      <w:r>
        <w:rPr>
          <w:rFonts w:ascii="Arial" w:hAnsi="Arial" w:cs="Arial"/>
        </w:rPr>
        <w:t>One</w:t>
      </w:r>
      <w:proofErr w:type="spellEnd"/>
      <w:r>
        <w:rPr>
          <w:rFonts w:ascii="Arial" w:hAnsi="Arial" w:cs="Arial"/>
        </w:rPr>
        <w:t xml:space="preserve"> als Komplettlösung für Einfamilienh</w:t>
      </w:r>
      <w:r w:rsidR="00244211">
        <w:rPr>
          <w:rFonts w:ascii="Arial" w:hAnsi="Arial" w:cs="Arial"/>
        </w:rPr>
        <w:t>äuser zusammen mit der High-End</w:t>
      </w:r>
      <w:r w:rsidR="001A1C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Wärmepumpe Ochsner Air Eagle an. </w:t>
      </w:r>
      <w:r w:rsidR="00CA111B">
        <w:rPr>
          <w:rFonts w:ascii="Arial" w:hAnsi="Arial" w:cs="Arial"/>
        </w:rPr>
        <w:t xml:space="preserve">Die Kombination </w:t>
      </w:r>
      <w:r>
        <w:rPr>
          <w:rFonts w:ascii="Arial" w:hAnsi="Arial" w:cs="Arial"/>
        </w:rPr>
        <w:t xml:space="preserve">ist auf die </w:t>
      </w:r>
      <w:r w:rsidR="00A12EBC">
        <w:rPr>
          <w:rFonts w:ascii="Arial" w:hAnsi="Arial" w:cs="Arial"/>
        </w:rPr>
        <w:t>typischen Grundrisse</w:t>
      </w:r>
      <w:r w:rsidR="00AC6B2D">
        <w:rPr>
          <w:rFonts w:ascii="Arial" w:hAnsi="Arial" w:cs="Arial"/>
        </w:rPr>
        <w:t xml:space="preserve"> </w:t>
      </w:r>
      <w:r w:rsidR="00793745">
        <w:rPr>
          <w:rFonts w:ascii="Arial" w:hAnsi="Arial" w:cs="Arial"/>
        </w:rPr>
        <w:t>privater Wohnhäuser</w:t>
      </w:r>
      <w:r w:rsidR="00CA11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zugeschnitten</w:t>
      </w:r>
      <w:r w:rsidR="00386C57">
        <w:rPr>
          <w:rFonts w:ascii="Arial" w:hAnsi="Arial" w:cs="Arial"/>
        </w:rPr>
        <w:t xml:space="preserve">. Das Innenteil hat einen geringen Platzbedarf und kann daher ohne eigenen Heizraum untergebracht werden. </w:t>
      </w:r>
      <w:r w:rsidR="009A4C99">
        <w:rPr>
          <w:rFonts w:ascii="Arial" w:hAnsi="Arial" w:cs="Arial"/>
        </w:rPr>
        <w:t>Das Gehäuse ist in modernstem Design gestaltet,</w:t>
      </w:r>
      <w:r w:rsidR="00D121CD">
        <w:rPr>
          <w:rFonts w:ascii="Arial" w:hAnsi="Arial" w:cs="Arial"/>
        </w:rPr>
        <w:t xml:space="preserve"> zudem läuft das Innengerät nahezu geräuschlos. So kann </w:t>
      </w:r>
      <w:r>
        <w:rPr>
          <w:rFonts w:ascii="Arial" w:hAnsi="Arial" w:cs="Arial"/>
        </w:rPr>
        <w:t>der Multi Tower Al</w:t>
      </w:r>
      <w:r w:rsidR="00B753B9">
        <w:rPr>
          <w:rFonts w:ascii="Arial" w:hAnsi="Arial" w:cs="Arial"/>
        </w:rPr>
        <w:t>l</w:t>
      </w:r>
      <w:r w:rsidR="00E9772F"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One</w:t>
      </w:r>
      <w:proofErr w:type="spellEnd"/>
      <w:r w:rsidR="00D121CD">
        <w:rPr>
          <w:rFonts w:ascii="Arial" w:hAnsi="Arial" w:cs="Arial"/>
        </w:rPr>
        <w:t xml:space="preserve"> auch im Wohnbereich, </w:t>
      </w:r>
      <w:r>
        <w:rPr>
          <w:rFonts w:ascii="Arial" w:hAnsi="Arial" w:cs="Arial"/>
        </w:rPr>
        <w:t>z.B. im</w:t>
      </w:r>
      <w:r w:rsidR="00386C57">
        <w:rPr>
          <w:rFonts w:ascii="Arial" w:hAnsi="Arial" w:cs="Arial"/>
        </w:rPr>
        <w:t xml:space="preserve"> Hauswirtschaftsraum </w:t>
      </w:r>
      <w:r w:rsidR="00D121CD">
        <w:rPr>
          <w:rFonts w:ascii="Arial" w:hAnsi="Arial" w:cs="Arial"/>
        </w:rPr>
        <w:t xml:space="preserve">oder </w:t>
      </w:r>
      <w:r w:rsidR="00752517">
        <w:rPr>
          <w:rFonts w:ascii="Arial" w:hAnsi="Arial" w:cs="Arial"/>
        </w:rPr>
        <w:t>in einem Hobbyraum</w:t>
      </w:r>
      <w:r w:rsidR="00C85E46">
        <w:rPr>
          <w:rFonts w:ascii="Arial" w:hAnsi="Arial" w:cs="Arial"/>
        </w:rPr>
        <w:t>,</w:t>
      </w:r>
      <w:r w:rsidR="00D121CD">
        <w:rPr>
          <w:rFonts w:ascii="Arial" w:hAnsi="Arial" w:cs="Arial"/>
        </w:rPr>
        <w:t xml:space="preserve"> installiert werden. Im Unterschied zu vielen anderen Split-Systemen ist ein Höhenversatz zwischen Außengerät und Innengerät von bis zu 15 Metern möglich. Dadurch kann </w:t>
      </w:r>
      <w:r>
        <w:rPr>
          <w:rFonts w:ascii="Arial" w:hAnsi="Arial" w:cs="Arial"/>
        </w:rPr>
        <w:t xml:space="preserve">der Multi Tower </w:t>
      </w:r>
      <w:r w:rsidR="00E9772F">
        <w:rPr>
          <w:rFonts w:ascii="Arial" w:hAnsi="Arial" w:cs="Arial"/>
        </w:rPr>
        <w:t xml:space="preserve">All in </w:t>
      </w:r>
      <w:proofErr w:type="spellStart"/>
      <w:r w:rsidR="00E9772F">
        <w:rPr>
          <w:rFonts w:ascii="Arial" w:hAnsi="Arial" w:cs="Arial"/>
        </w:rPr>
        <w:t>One</w:t>
      </w:r>
      <w:proofErr w:type="spellEnd"/>
      <w:r>
        <w:rPr>
          <w:rFonts w:ascii="Arial" w:hAnsi="Arial" w:cs="Arial"/>
        </w:rPr>
        <w:t xml:space="preserve"> </w:t>
      </w:r>
      <w:r w:rsidR="00D121CD">
        <w:rPr>
          <w:rFonts w:ascii="Arial" w:hAnsi="Arial" w:cs="Arial"/>
        </w:rPr>
        <w:t xml:space="preserve">auch </w:t>
      </w:r>
      <w:r w:rsidR="00752517">
        <w:rPr>
          <w:rFonts w:ascii="Arial" w:hAnsi="Arial" w:cs="Arial"/>
        </w:rPr>
        <w:t>in einem Spitzboden unterm D</w:t>
      </w:r>
      <w:r w:rsidR="00D121CD">
        <w:rPr>
          <w:rFonts w:ascii="Arial" w:hAnsi="Arial" w:cs="Arial"/>
        </w:rPr>
        <w:t xml:space="preserve">ach oder im Keller untergebracht werden. </w:t>
      </w:r>
      <w:r w:rsidR="00AC6B2D">
        <w:rPr>
          <w:rFonts w:ascii="Arial" w:hAnsi="Arial" w:cs="Arial"/>
        </w:rPr>
        <w:t>D</w:t>
      </w:r>
      <w:r>
        <w:rPr>
          <w:rFonts w:ascii="Arial" w:hAnsi="Arial" w:cs="Arial"/>
        </w:rPr>
        <w:t>as Gerät</w:t>
      </w:r>
      <w:r w:rsidR="00D121CD">
        <w:rPr>
          <w:rFonts w:ascii="Arial" w:hAnsi="Arial" w:cs="Arial"/>
        </w:rPr>
        <w:t xml:space="preserve"> </w:t>
      </w:r>
      <w:r w:rsidR="00AC6B2D">
        <w:rPr>
          <w:rFonts w:ascii="Arial" w:hAnsi="Arial" w:cs="Arial"/>
        </w:rPr>
        <w:t xml:space="preserve">lässt sich </w:t>
      </w:r>
      <w:r w:rsidR="00D121CD">
        <w:rPr>
          <w:rFonts w:ascii="Arial" w:hAnsi="Arial" w:cs="Arial"/>
        </w:rPr>
        <w:t xml:space="preserve">in zwei Hälften zerlegen </w:t>
      </w:r>
      <w:r w:rsidR="00AC6B2D">
        <w:rPr>
          <w:rFonts w:ascii="Arial" w:hAnsi="Arial" w:cs="Arial"/>
        </w:rPr>
        <w:t>und dadurch auch problemlos a</w:t>
      </w:r>
      <w:r w:rsidR="00D121CD">
        <w:rPr>
          <w:rFonts w:ascii="Arial" w:hAnsi="Arial" w:cs="Arial"/>
        </w:rPr>
        <w:t xml:space="preserve">n schwer zugängliche Aufstellorte </w:t>
      </w:r>
      <w:r w:rsidR="00AC6B2D">
        <w:rPr>
          <w:rFonts w:ascii="Arial" w:hAnsi="Arial" w:cs="Arial"/>
        </w:rPr>
        <w:t>transportieren. Das High</w:t>
      </w:r>
      <w:r w:rsidR="00647C0A">
        <w:rPr>
          <w:rFonts w:ascii="Arial" w:hAnsi="Arial" w:cs="Arial"/>
        </w:rPr>
        <w:t>-</w:t>
      </w:r>
      <w:r w:rsidR="00AC6B2D">
        <w:rPr>
          <w:rFonts w:ascii="Arial" w:hAnsi="Arial" w:cs="Arial"/>
        </w:rPr>
        <w:t>End</w:t>
      </w:r>
      <w:r w:rsidR="00C85E46">
        <w:rPr>
          <w:rFonts w:ascii="Arial" w:hAnsi="Arial" w:cs="Arial"/>
        </w:rPr>
        <w:t>-</w:t>
      </w:r>
      <w:r w:rsidR="00AC6B2D">
        <w:rPr>
          <w:rFonts w:ascii="Arial" w:hAnsi="Arial" w:cs="Arial"/>
        </w:rPr>
        <w:t xml:space="preserve">Außengerät Ochsner Air Eagle arbeitet sehr geräuscharm und ist damit auch gut geeignet für die Aufstellung auf kleineren Grundstücken in Neubaugebieten. </w:t>
      </w:r>
    </w:p>
    <w:p w:rsidR="00AC6B2D" w:rsidRDefault="00AC6B2D" w:rsidP="00811C0D">
      <w:pPr>
        <w:spacing w:after="0"/>
        <w:rPr>
          <w:rFonts w:ascii="Arial" w:hAnsi="Arial" w:cs="Arial"/>
        </w:rPr>
      </w:pPr>
    </w:p>
    <w:p w:rsidR="00D121CD" w:rsidRPr="00CA111B" w:rsidRDefault="00CA111B" w:rsidP="00811C0D">
      <w:pPr>
        <w:spacing w:after="0"/>
        <w:rPr>
          <w:rFonts w:ascii="Arial" w:hAnsi="Arial" w:cs="Arial"/>
          <w:b/>
        </w:rPr>
      </w:pPr>
      <w:r w:rsidRPr="00CA111B">
        <w:rPr>
          <w:rFonts w:ascii="Arial" w:hAnsi="Arial" w:cs="Arial"/>
          <w:b/>
        </w:rPr>
        <w:t>Heizung, Kühlung und Warmwasser auf einem halben Quadratmeter</w:t>
      </w:r>
    </w:p>
    <w:p w:rsidR="00CA111B" w:rsidRDefault="00CA111B" w:rsidP="00811C0D">
      <w:pPr>
        <w:spacing w:after="0"/>
        <w:rPr>
          <w:rFonts w:ascii="Arial" w:hAnsi="Arial" w:cs="Arial"/>
        </w:rPr>
      </w:pPr>
    </w:p>
    <w:p w:rsidR="00D121CD" w:rsidRDefault="00D121CD" w:rsidP="00811C0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Zur Ausstattung d</w:t>
      </w:r>
      <w:r w:rsidR="006446AD">
        <w:rPr>
          <w:rFonts w:ascii="Arial" w:hAnsi="Arial" w:cs="Arial"/>
        </w:rPr>
        <w:t xml:space="preserve">es Multi Tower </w:t>
      </w:r>
      <w:r w:rsidR="00E9772F">
        <w:rPr>
          <w:rFonts w:ascii="Arial" w:hAnsi="Arial" w:cs="Arial"/>
        </w:rPr>
        <w:t xml:space="preserve">All in </w:t>
      </w:r>
      <w:proofErr w:type="spellStart"/>
      <w:r w:rsidR="00E9772F">
        <w:rPr>
          <w:rFonts w:ascii="Arial" w:hAnsi="Arial" w:cs="Arial"/>
        </w:rPr>
        <w:t>One</w:t>
      </w:r>
      <w:proofErr w:type="spellEnd"/>
      <w:r w:rsidR="006446AD">
        <w:rPr>
          <w:rFonts w:ascii="Arial" w:hAnsi="Arial" w:cs="Arial"/>
        </w:rPr>
        <w:t xml:space="preserve"> gehören</w:t>
      </w:r>
      <w:r w:rsidR="00BE0FDF">
        <w:rPr>
          <w:rFonts w:ascii="Arial" w:hAnsi="Arial" w:cs="Arial"/>
        </w:rPr>
        <w:t xml:space="preserve"> ein Heizungspufferspeicher mit 100 Litern Inh</w:t>
      </w:r>
      <w:r w:rsidR="00BB5B29">
        <w:rPr>
          <w:rFonts w:ascii="Arial" w:hAnsi="Arial" w:cs="Arial"/>
        </w:rPr>
        <w:t xml:space="preserve">alt und ein Warmwasserspeicher mit </w:t>
      </w:r>
      <w:r w:rsidR="00BE0FDF">
        <w:rPr>
          <w:rFonts w:ascii="Arial" w:hAnsi="Arial" w:cs="Arial"/>
        </w:rPr>
        <w:t>168 Liter</w:t>
      </w:r>
      <w:r w:rsidR="00BB5B29">
        <w:rPr>
          <w:rFonts w:ascii="Arial" w:hAnsi="Arial" w:cs="Arial"/>
        </w:rPr>
        <w:t>n</w:t>
      </w:r>
      <w:r w:rsidR="00C430D8">
        <w:rPr>
          <w:rFonts w:ascii="Arial" w:hAnsi="Arial" w:cs="Arial"/>
        </w:rPr>
        <w:t xml:space="preserve">. </w:t>
      </w:r>
      <w:r w:rsidR="00CA111B">
        <w:rPr>
          <w:rFonts w:ascii="Arial" w:hAnsi="Arial" w:cs="Arial"/>
        </w:rPr>
        <w:t xml:space="preserve">Im Sommer kann das Heizsystem auf Kühlbetrieb umgeschaltet werden. </w:t>
      </w:r>
      <w:r>
        <w:rPr>
          <w:rFonts w:ascii="Arial" w:hAnsi="Arial" w:cs="Arial"/>
        </w:rPr>
        <w:t>Mit</w:t>
      </w:r>
      <w:r w:rsidR="00BF3B96">
        <w:rPr>
          <w:rFonts w:ascii="Arial" w:hAnsi="Arial" w:cs="Arial"/>
        </w:rPr>
        <w:t xml:space="preserve"> </w:t>
      </w:r>
      <w:r w:rsidR="00CE4EC9">
        <w:rPr>
          <w:rFonts w:ascii="Arial" w:hAnsi="Arial" w:cs="Arial"/>
        </w:rPr>
        <w:t>Drei</w:t>
      </w:r>
      <w:r w:rsidR="00BF3B96">
        <w:rPr>
          <w:rFonts w:ascii="Arial" w:hAnsi="Arial" w:cs="Arial"/>
        </w:rPr>
        <w:t>-Wege-Umschaltventil für die</w:t>
      </w:r>
      <w:r w:rsidR="00B27EAC">
        <w:rPr>
          <w:rFonts w:ascii="Arial" w:hAnsi="Arial" w:cs="Arial"/>
        </w:rPr>
        <w:t xml:space="preserve"> Warmwasserbereitung</w:t>
      </w:r>
      <w:r w:rsidR="00BC13EE">
        <w:rPr>
          <w:rFonts w:ascii="Arial" w:hAnsi="Arial" w:cs="Arial"/>
        </w:rPr>
        <w:t>, ein</w:t>
      </w:r>
      <w:r w:rsidR="00752517">
        <w:rPr>
          <w:rFonts w:ascii="Arial" w:hAnsi="Arial" w:cs="Arial"/>
        </w:rPr>
        <w:t>em</w:t>
      </w:r>
      <w:r w:rsidR="00BC13EE">
        <w:rPr>
          <w:rFonts w:ascii="Arial" w:hAnsi="Arial" w:cs="Arial"/>
        </w:rPr>
        <w:t xml:space="preserve"> Sicherheitsventil sowie</w:t>
      </w:r>
      <w:r w:rsidR="003E06D2">
        <w:rPr>
          <w:rFonts w:ascii="Arial" w:hAnsi="Arial" w:cs="Arial"/>
        </w:rPr>
        <w:t xml:space="preserve"> e</w:t>
      </w:r>
      <w:r w:rsidR="00BF3B96">
        <w:rPr>
          <w:rFonts w:ascii="Arial" w:hAnsi="Arial" w:cs="Arial"/>
        </w:rPr>
        <w:t>ine</w:t>
      </w:r>
      <w:r w:rsidR="00752517">
        <w:rPr>
          <w:rFonts w:ascii="Arial" w:hAnsi="Arial" w:cs="Arial"/>
        </w:rPr>
        <w:t>r</w:t>
      </w:r>
      <w:r w:rsidR="00BF3B96">
        <w:rPr>
          <w:rFonts w:ascii="Arial" w:hAnsi="Arial" w:cs="Arial"/>
        </w:rPr>
        <w:t xml:space="preserve"> El</w:t>
      </w:r>
      <w:r w:rsidR="00BC13EE">
        <w:rPr>
          <w:rFonts w:ascii="Arial" w:hAnsi="Arial" w:cs="Arial"/>
        </w:rPr>
        <w:t>ektro-Zusatzheizung mit 8,8 kW</w:t>
      </w:r>
      <w:r>
        <w:rPr>
          <w:rFonts w:ascii="Arial" w:hAnsi="Arial" w:cs="Arial"/>
        </w:rPr>
        <w:t xml:space="preserve"> bietet das Gerät technisch alles, was zu einer hoch entwickelten</w:t>
      </w:r>
      <w:r w:rsidR="00CE4EC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modernen Wärmepumpe mit hoher Bet</w:t>
      </w:r>
      <w:r w:rsidR="00BB5B29">
        <w:rPr>
          <w:rFonts w:ascii="Arial" w:hAnsi="Arial" w:cs="Arial"/>
        </w:rPr>
        <w:t xml:space="preserve">riebssicherheit gehört. Alle Komponenten für einen schnellen Anschluss an die Heizkreise sind ebenfalls bereits eingebaut. </w:t>
      </w:r>
    </w:p>
    <w:p w:rsidR="00CE4EC9" w:rsidRDefault="00CE4EC9" w:rsidP="00811C0D">
      <w:pPr>
        <w:spacing w:after="0"/>
        <w:rPr>
          <w:rFonts w:ascii="Arial" w:hAnsi="Arial" w:cs="Arial"/>
        </w:rPr>
      </w:pPr>
    </w:p>
    <w:p w:rsidR="00CA111B" w:rsidRPr="00CA111B" w:rsidRDefault="00CA111B" w:rsidP="00811C0D">
      <w:pPr>
        <w:spacing w:after="0"/>
        <w:rPr>
          <w:rFonts w:ascii="Arial" w:hAnsi="Arial" w:cs="Arial"/>
          <w:b/>
        </w:rPr>
      </w:pPr>
      <w:r w:rsidRPr="00CA111B">
        <w:rPr>
          <w:rFonts w:ascii="Arial" w:hAnsi="Arial" w:cs="Arial"/>
          <w:b/>
        </w:rPr>
        <w:t>Hocheffizientes Wärmepumpen-Außengerät mit Spitzenwerten in Buchs</w:t>
      </w:r>
    </w:p>
    <w:p w:rsidR="00CA111B" w:rsidRDefault="00CA111B" w:rsidP="00811C0D">
      <w:pPr>
        <w:spacing w:after="0"/>
        <w:rPr>
          <w:rFonts w:ascii="Arial" w:hAnsi="Arial" w:cs="Arial"/>
        </w:rPr>
      </w:pPr>
    </w:p>
    <w:p w:rsidR="00200DFF" w:rsidRPr="00944901" w:rsidRDefault="00AC6B2D" w:rsidP="00811C0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Die</w:t>
      </w:r>
      <w:r w:rsidR="00584680">
        <w:rPr>
          <w:rFonts w:ascii="Arial" w:hAnsi="Arial" w:cs="Arial"/>
        </w:rPr>
        <w:t xml:space="preserve"> Ochsner Air Eagle </w:t>
      </w:r>
      <w:r>
        <w:rPr>
          <w:rFonts w:ascii="Arial" w:hAnsi="Arial" w:cs="Arial"/>
        </w:rPr>
        <w:t>High</w:t>
      </w:r>
      <w:r w:rsidR="00DB3025">
        <w:rPr>
          <w:rFonts w:ascii="Arial" w:hAnsi="Arial" w:cs="Arial"/>
        </w:rPr>
        <w:t>-</w:t>
      </w:r>
      <w:r>
        <w:rPr>
          <w:rFonts w:ascii="Arial" w:hAnsi="Arial" w:cs="Arial"/>
        </w:rPr>
        <w:t>End</w:t>
      </w:r>
      <w:r w:rsidR="001A1CE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Wärmepumpe</w:t>
      </w:r>
      <w:r w:rsidR="00584680">
        <w:rPr>
          <w:rFonts w:ascii="Arial" w:hAnsi="Arial" w:cs="Arial"/>
        </w:rPr>
        <w:t xml:space="preserve"> zur Außenaufstellung ist als Horizontal-</w:t>
      </w:r>
      <w:proofErr w:type="spellStart"/>
      <w:r w:rsidR="00584680">
        <w:rPr>
          <w:rFonts w:ascii="Arial" w:hAnsi="Arial" w:cs="Arial"/>
        </w:rPr>
        <w:t>Splitverdampfer</w:t>
      </w:r>
      <w:proofErr w:type="spellEnd"/>
      <w:r>
        <w:rPr>
          <w:rFonts w:ascii="Arial" w:hAnsi="Arial" w:cs="Arial"/>
        </w:rPr>
        <w:t xml:space="preserve"> aufgebaut. Sie zeichnet sich durch </w:t>
      </w:r>
      <w:r w:rsidR="00584680">
        <w:rPr>
          <w:rFonts w:ascii="Arial" w:hAnsi="Arial" w:cs="Arial"/>
        </w:rPr>
        <w:t>leise modulierende Ventilatoren</w:t>
      </w:r>
      <w:r w:rsidR="00797F9F">
        <w:rPr>
          <w:rFonts w:ascii="Arial" w:hAnsi="Arial" w:cs="Arial"/>
        </w:rPr>
        <w:t xml:space="preserve">, große </w:t>
      </w:r>
      <w:proofErr w:type="spellStart"/>
      <w:r w:rsidR="00797F9F">
        <w:rPr>
          <w:rFonts w:ascii="Arial" w:hAnsi="Arial" w:cs="Arial"/>
        </w:rPr>
        <w:t>Wärmetauscherflächen</w:t>
      </w:r>
      <w:proofErr w:type="spellEnd"/>
      <w:r w:rsidR="00797F9F">
        <w:rPr>
          <w:rFonts w:ascii="Arial" w:hAnsi="Arial" w:cs="Arial"/>
        </w:rPr>
        <w:t xml:space="preserve"> </w:t>
      </w:r>
      <w:r w:rsidR="0007339E">
        <w:rPr>
          <w:rFonts w:ascii="Arial" w:hAnsi="Arial" w:cs="Arial"/>
        </w:rPr>
        <w:t xml:space="preserve">und weiten </w:t>
      </w:r>
      <w:r w:rsidR="00797F9F">
        <w:rPr>
          <w:rFonts w:ascii="Arial" w:hAnsi="Arial" w:cs="Arial"/>
        </w:rPr>
        <w:t>Lamellenabstand aus</w:t>
      </w:r>
      <w:r w:rsidR="0007339E">
        <w:rPr>
          <w:rFonts w:ascii="Arial" w:hAnsi="Arial" w:cs="Arial"/>
        </w:rPr>
        <w:t>. Zur optimalen Leistungsanpassung</w:t>
      </w:r>
      <w:r w:rsidR="0007339E" w:rsidDel="0007339E">
        <w:rPr>
          <w:rFonts w:ascii="Arial" w:hAnsi="Arial" w:cs="Arial"/>
        </w:rPr>
        <w:t xml:space="preserve"> </w:t>
      </w:r>
      <w:r w:rsidR="0007339E">
        <w:rPr>
          <w:rFonts w:ascii="Arial" w:hAnsi="Arial" w:cs="Arial"/>
        </w:rPr>
        <w:t>besitzt sie einen drehzahlgeregelten Kompressor</w:t>
      </w:r>
      <w:r w:rsidR="00797F9F">
        <w:rPr>
          <w:rFonts w:ascii="Arial" w:hAnsi="Arial" w:cs="Arial"/>
        </w:rPr>
        <w:t xml:space="preserve">. Mit der exklusiven Gehäuse-Ausführung in pulverbeschichtetem, korrosionsgeschütztem Edelstahl </w:t>
      </w:r>
      <w:r w:rsidR="00FA1864">
        <w:rPr>
          <w:rFonts w:ascii="Arial" w:hAnsi="Arial" w:cs="Arial"/>
        </w:rPr>
        <w:t>ist</w:t>
      </w:r>
      <w:r w:rsidR="00797F9F">
        <w:rPr>
          <w:rFonts w:ascii="Arial" w:hAnsi="Arial" w:cs="Arial"/>
        </w:rPr>
        <w:t xml:space="preserve"> das Gerät </w:t>
      </w:r>
      <w:r w:rsidR="00FA1864">
        <w:rPr>
          <w:rFonts w:ascii="Arial" w:hAnsi="Arial" w:cs="Arial"/>
        </w:rPr>
        <w:t>die optimale Ergänzung</w:t>
      </w:r>
      <w:r w:rsidR="00797F9F">
        <w:rPr>
          <w:rFonts w:ascii="Arial" w:hAnsi="Arial" w:cs="Arial"/>
        </w:rPr>
        <w:t xml:space="preserve"> zum technisch</w:t>
      </w:r>
      <w:r w:rsidR="00D121CD">
        <w:rPr>
          <w:rFonts w:ascii="Arial" w:hAnsi="Arial" w:cs="Arial"/>
        </w:rPr>
        <w:t>en</w:t>
      </w:r>
      <w:r w:rsidR="00797F9F">
        <w:rPr>
          <w:rFonts w:ascii="Arial" w:hAnsi="Arial" w:cs="Arial"/>
        </w:rPr>
        <w:t xml:space="preserve"> und ästhetisch</w:t>
      </w:r>
      <w:r w:rsidR="00D121CD">
        <w:rPr>
          <w:rFonts w:ascii="Arial" w:hAnsi="Arial" w:cs="Arial"/>
        </w:rPr>
        <w:t>e</w:t>
      </w:r>
      <w:r w:rsidR="00797F9F">
        <w:rPr>
          <w:rFonts w:ascii="Arial" w:hAnsi="Arial" w:cs="Arial"/>
        </w:rPr>
        <w:t xml:space="preserve">n Anspruch des Ochsner Multi Tower. </w:t>
      </w:r>
      <w:r w:rsidR="0097682B">
        <w:rPr>
          <w:rFonts w:ascii="Arial" w:hAnsi="Arial" w:cs="Arial"/>
        </w:rPr>
        <w:t>Als wirtschaftliche Alternative für Gebäude mit kleinerem Wärmebedarf</w:t>
      </w:r>
      <w:r w:rsidR="00FA1864">
        <w:rPr>
          <w:rFonts w:ascii="Arial" w:hAnsi="Arial" w:cs="Arial"/>
        </w:rPr>
        <w:t xml:space="preserve"> bietet Ochsner den Multi Tower </w:t>
      </w:r>
      <w:r w:rsidR="00E9772F">
        <w:rPr>
          <w:rFonts w:ascii="Arial" w:hAnsi="Arial" w:cs="Arial"/>
        </w:rPr>
        <w:t xml:space="preserve">All in </w:t>
      </w:r>
      <w:proofErr w:type="spellStart"/>
      <w:r w:rsidR="00E9772F">
        <w:rPr>
          <w:rFonts w:ascii="Arial" w:hAnsi="Arial" w:cs="Arial"/>
        </w:rPr>
        <w:t>One</w:t>
      </w:r>
      <w:proofErr w:type="spellEnd"/>
      <w:r w:rsidR="00FA1864">
        <w:rPr>
          <w:rFonts w:ascii="Arial" w:hAnsi="Arial" w:cs="Arial"/>
        </w:rPr>
        <w:t xml:space="preserve"> auch mit de</w:t>
      </w:r>
      <w:r w:rsidR="0097682B">
        <w:rPr>
          <w:rFonts w:ascii="Arial" w:hAnsi="Arial" w:cs="Arial"/>
        </w:rPr>
        <w:t xml:space="preserve">n Außengeräten der </w:t>
      </w:r>
      <w:r w:rsidR="0097682B" w:rsidRPr="00944901">
        <w:rPr>
          <w:rFonts w:ascii="Arial" w:hAnsi="Arial" w:cs="Arial"/>
        </w:rPr>
        <w:t>Ochsner Air</w:t>
      </w:r>
      <w:r w:rsidR="001A1CEB">
        <w:rPr>
          <w:rFonts w:ascii="Arial" w:hAnsi="Arial" w:cs="Arial"/>
        </w:rPr>
        <w:t xml:space="preserve"> </w:t>
      </w:r>
      <w:r w:rsidR="00FA1864" w:rsidRPr="00944901">
        <w:rPr>
          <w:rFonts w:ascii="Arial" w:hAnsi="Arial" w:cs="Arial"/>
        </w:rPr>
        <w:t>Basic</w:t>
      </w:r>
      <w:r w:rsidR="007D5972">
        <w:rPr>
          <w:rFonts w:ascii="Arial" w:hAnsi="Arial" w:cs="Arial"/>
        </w:rPr>
        <w:t>-</w:t>
      </w:r>
      <w:r w:rsidR="00FA1864" w:rsidRPr="00944901">
        <w:rPr>
          <w:rFonts w:ascii="Arial" w:hAnsi="Arial" w:cs="Arial"/>
        </w:rPr>
        <w:t xml:space="preserve">Baureihe an. </w:t>
      </w:r>
    </w:p>
    <w:p w:rsidR="00BF3B96" w:rsidRDefault="00BF3B96" w:rsidP="00811C0D">
      <w:pPr>
        <w:spacing w:after="0"/>
        <w:rPr>
          <w:rFonts w:ascii="Arial" w:hAnsi="Arial" w:cs="Arial"/>
        </w:rPr>
      </w:pPr>
    </w:p>
    <w:p w:rsidR="0067169C" w:rsidRDefault="0067169C" w:rsidP="00811C0D">
      <w:pPr>
        <w:spacing w:after="0"/>
        <w:rPr>
          <w:rFonts w:ascii="Arial" w:hAnsi="Arial" w:cs="Arial"/>
          <w:b/>
        </w:rPr>
      </w:pPr>
      <w:r w:rsidRPr="0067169C">
        <w:rPr>
          <w:rFonts w:ascii="Arial" w:hAnsi="Arial" w:cs="Arial"/>
          <w:b/>
        </w:rPr>
        <w:t>Praxisberechnungen zeigen gute Warmwasserkapazität fürs Einfamilienhaus</w:t>
      </w:r>
    </w:p>
    <w:p w:rsidR="00CA111B" w:rsidRPr="0067169C" w:rsidRDefault="00CA111B" w:rsidP="00811C0D">
      <w:pPr>
        <w:spacing w:after="0"/>
        <w:rPr>
          <w:rFonts w:ascii="Arial" w:hAnsi="Arial" w:cs="Arial"/>
          <w:b/>
        </w:rPr>
      </w:pPr>
    </w:p>
    <w:p w:rsidR="00BF3B96" w:rsidRDefault="00BF3B96" w:rsidP="00811C0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Für den durchschnittlichen Warmwasserbedarf im Einfamilienhaus ist der Speicher des </w:t>
      </w:r>
      <w:proofErr w:type="gramStart"/>
      <w:r>
        <w:rPr>
          <w:rFonts w:ascii="Arial" w:hAnsi="Arial" w:cs="Arial"/>
        </w:rPr>
        <w:t>Multi</w:t>
      </w:r>
      <w:proofErr w:type="gramEnd"/>
      <w:r>
        <w:rPr>
          <w:rFonts w:ascii="Arial" w:hAnsi="Arial" w:cs="Arial"/>
        </w:rPr>
        <w:t xml:space="preserve"> Tower </w:t>
      </w:r>
      <w:r w:rsidR="00E9772F">
        <w:rPr>
          <w:rFonts w:ascii="Arial" w:hAnsi="Arial" w:cs="Arial"/>
        </w:rPr>
        <w:t xml:space="preserve">All in </w:t>
      </w:r>
      <w:proofErr w:type="spellStart"/>
      <w:r w:rsidR="00E9772F">
        <w:rPr>
          <w:rFonts w:ascii="Arial" w:hAnsi="Arial" w:cs="Arial"/>
        </w:rPr>
        <w:t>One</w:t>
      </w:r>
      <w:proofErr w:type="spellEnd"/>
      <w:r w:rsidR="0007339E">
        <w:rPr>
          <w:rFonts w:ascii="Arial" w:hAnsi="Arial" w:cs="Arial"/>
        </w:rPr>
        <w:t xml:space="preserve"> genau passend</w:t>
      </w:r>
      <w:r>
        <w:rPr>
          <w:rFonts w:ascii="Arial" w:hAnsi="Arial" w:cs="Arial"/>
        </w:rPr>
        <w:t xml:space="preserve"> dimensioniert. Bei einer Speichertemperatur von 55°C und einer gewünschten Mischwassertemperatur von 40°C ergibt sich zum Beispiel eine </w:t>
      </w:r>
      <w:r w:rsidR="00C430D8">
        <w:rPr>
          <w:rFonts w:ascii="Arial" w:hAnsi="Arial" w:cs="Arial"/>
        </w:rPr>
        <w:t>Mischwassermenge</w:t>
      </w:r>
      <w:r>
        <w:rPr>
          <w:rFonts w:ascii="Arial" w:hAnsi="Arial" w:cs="Arial"/>
        </w:rPr>
        <w:t xml:space="preserve"> von 252 Litern. </w:t>
      </w:r>
      <w:r w:rsidR="00C430D8">
        <w:rPr>
          <w:rFonts w:ascii="Arial" w:hAnsi="Arial" w:cs="Arial"/>
        </w:rPr>
        <w:t xml:space="preserve">Damit lassen sich bereits 1,8 Badewannen mit dem typischen Volumen von 140 Litern füllen. Bei einer Speichertemperatur </w:t>
      </w:r>
      <w:r w:rsidR="003E06D2">
        <w:rPr>
          <w:rFonts w:ascii="Arial" w:hAnsi="Arial" w:cs="Arial"/>
        </w:rPr>
        <w:t xml:space="preserve">von 60°C </w:t>
      </w:r>
      <w:r w:rsidR="00C430D8">
        <w:rPr>
          <w:rFonts w:ascii="Arial" w:hAnsi="Arial" w:cs="Arial"/>
        </w:rPr>
        <w:t>reicht die Wassermenge sogar für zwei Badewannenfüllungen aus. Der Hersteller weist darauf hin, dass die Bilanz in der Praxis eher besser ausfäl</w:t>
      </w:r>
      <w:r w:rsidR="003E06D2">
        <w:rPr>
          <w:rFonts w:ascii="Arial" w:hAnsi="Arial" w:cs="Arial"/>
        </w:rPr>
        <w:t xml:space="preserve">lt. </w:t>
      </w:r>
      <w:r w:rsidR="00C430D8">
        <w:rPr>
          <w:rFonts w:ascii="Arial" w:hAnsi="Arial" w:cs="Arial"/>
        </w:rPr>
        <w:t xml:space="preserve">Denn in den Berechnungen </w:t>
      </w:r>
      <w:r w:rsidR="003E06D2">
        <w:rPr>
          <w:rFonts w:ascii="Arial" w:hAnsi="Arial" w:cs="Arial"/>
        </w:rPr>
        <w:t>sei</w:t>
      </w:r>
      <w:r w:rsidR="00C430D8">
        <w:rPr>
          <w:rFonts w:ascii="Arial" w:hAnsi="Arial" w:cs="Arial"/>
        </w:rPr>
        <w:t xml:space="preserve"> noch nicht berücksichtigt, dass sich der Warmwasserspeicher während des Badens bereits wieder nachlädt. </w:t>
      </w:r>
    </w:p>
    <w:p w:rsidR="00811C0D" w:rsidRPr="00811C0D" w:rsidRDefault="00811C0D" w:rsidP="00D1341E">
      <w:pPr>
        <w:spacing w:after="0"/>
        <w:ind w:right="1415"/>
        <w:rPr>
          <w:rFonts w:ascii="Arial" w:hAnsi="Arial" w:cs="Arial"/>
          <w:b/>
          <w:bCs/>
        </w:rPr>
      </w:pPr>
    </w:p>
    <w:p w:rsidR="00944901" w:rsidRDefault="00811C0D" w:rsidP="007B45E1">
      <w:pPr>
        <w:spacing w:after="0"/>
        <w:ind w:right="1415"/>
        <w:rPr>
          <w:rStyle w:val="Hyperlink"/>
          <w:rFonts w:ascii="Arial" w:hAnsi="Arial" w:cs="Arial"/>
          <w:b/>
          <w:bCs/>
          <w:color w:val="auto"/>
          <w:u w:val="none"/>
        </w:rPr>
      </w:pPr>
      <w:r w:rsidRPr="00811C0D">
        <w:rPr>
          <w:rFonts w:ascii="Arial" w:hAnsi="Arial" w:cs="Arial"/>
          <w:b/>
          <w:bCs/>
        </w:rPr>
        <w:t>Mehr Infos unte</w:t>
      </w:r>
      <w:r w:rsidRPr="00C73C46">
        <w:rPr>
          <w:rFonts w:ascii="Arial" w:hAnsi="Arial" w:cs="Arial"/>
          <w:b/>
          <w:bCs/>
        </w:rPr>
        <w:t xml:space="preserve">r </w:t>
      </w:r>
      <w:hyperlink r:id="rId9" w:history="1">
        <w:r w:rsidR="008F43C4" w:rsidRPr="00C73C46">
          <w:rPr>
            <w:rStyle w:val="Hyperlink"/>
            <w:rFonts w:ascii="Arial" w:hAnsi="Arial" w:cs="Arial"/>
            <w:b/>
            <w:bCs/>
            <w:color w:val="auto"/>
            <w:u w:val="none"/>
          </w:rPr>
          <w:t>www.ochsner.com</w:t>
        </w:r>
      </w:hyperlink>
    </w:p>
    <w:p w:rsidR="0007339E" w:rsidRDefault="0007339E" w:rsidP="007B45E1">
      <w:pPr>
        <w:spacing w:after="0"/>
        <w:ind w:right="1415"/>
        <w:rPr>
          <w:rStyle w:val="Hyperlink"/>
          <w:rFonts w:ascii="Arial" w:hAnsi="Arial" w:cs="Arial"/>
          <w:b/>
          <w:bCs/>
          <w:color w:val="auto"/>
          <w:u w:val="none"/>
        </w:rPr>
      </w:pPr>
    </w:p>
    <w:p w:rsidR="00C13C40" w:rsidRPr="00AA156F" w:rsidRDefault="00C13C40" w:rsidP="00C13C40">
      <w:pPr>
        <w:spacing w:after="0"/>
        <w:ind w:right="1415"/>
        <w:rPr>
          <w:rFonts w:ascii="Arial" w:hAnsi="Arial" w:cs="Arial"/>
          <w:b/>
        </w:rPr>
      </w:pPr>
      <w:r>
        <w:rPr>
          <w:rFonts w:ascii="Arial" w:hAnsi="Arial" w:cs="Arial"/>
          <w:b/>
        </w:rPr>
        <w:t>Ochsner Wärmepumpen</w:t>
      </w:r>
      <w:r w:rsidRPr="00AA156F">
        <w:rPr>
          <w:rFonts w:ascii="Arial" w:hAnsi="Arial" w:cs="Arial"/>
          <w:b/>
        </w:rPr>
        <w:t xml:space="preserve"> auf der ISH 2017 in Frankfurt/Main</w:t>
      </w:r>
      <w:r>
        <w:rPr>
          <w:rFonts w:ascii="Arial" w:hAnsi="Arial" w:cs="Arial"/>
          <w:b/>
        </w:rPr>
        <w:t>,</w:t>
      </w:r>
    </w:p>
    <w:p w:rsidR="00C13C40" w:rsidRDefault="00C13C40" w:rsidP="00C13C40">
      <w:pPr>
        <w:spacing w:after="0"/>
        <w:ind w:right="1415"/>
        <w:rPr>
          <w:rFonts w:ascii="Arial" w:hAnsi="Arial" w:cs="Arial"/>
          <w:b/>
        </w:rPr>
      </w:pPr>
      <w:r>
        <w:rPr>
          <w:rFonts w:ascii="Arial" w:hAnsi="Arial" w:cs="Arial"/>
          <w:b/>
        </w:rPr>
        <w:t>vom 14. bis 18.03.</w:t>
      </w:r>
      <w:r w:rsidRPr="00AA156F">
        <w:rPr>
          <w:rFonts w:ascii="Arial" w:hAnsi="Arial" w:cs="Arial"/>
          <w:b/>
        </w:rPr>
        <w:t xml:space="preserve">2017, Halle 9.0, Stand </w:t>
      </w:r>
      <w:r>
        <w:rPr>
          <w:rFonts w:ascii="Arial" w:hAnsi="Arial" w:cs="Arial"/>
          <w:b/>
        </w:rPr>
        <w:t>D 05</w:t>
      </w:r>
      <w:r w:rsidRPr="00AA156F">
        <w:rPr>
          <w:rFonts w:ascii="Arial" w:hAnsi="Arial" w:cs="Arial"/>
          <w:b/>
        </w:rPr>
        <w:t>.</w:t>
      </w:r>
    </w:p>
    <w:p w:rsidR="00CB6510" w:rsidRDefault="00CB6510" w:rsidP="00C13C40">
      <w:pPr>
        <w:spacing w:after="0"/>
        <w:ind w:right="1415"/>
        <w:rPr>
          <w:rFonts w:ascii="Arial" w:hAnsi="Arial" w:cs="Arial"/>
          <w:b/>
        </w:rPr>
      </w:pPr>
    </w:p>
    <w:p w:rsidR="00C13C40" w:rsidRDefault="00C13C40">
      <w:pPr>
        <w:spacing w:after="0" w:line="240" w:lineRule="auto"/>
        <w:rPr>
          <w:rFonts w:ascii="Arial" w:hAnsi="Arial" w:cs="Arial"/>
          <w:b/>
          <w:lang w:val="de-AT"/>
        </w:rPr>
      </w:pPr>
    </w:p>
    <w:p w:rsidR="008F43C4" w:rsidRDefault="008F43C4" w:rsidP="00D1341E">
      <w:pPr>
        <w:spacing w:after="0"/>
        <w:rPr>
          <w:rFonts w:ascii="Arial" w:hAnsi="Arial" w:cs="Arial"/>
          <w:b/>
          <w:lang w:val="de-AT"/>
        </w:rPr>
      </w:pPr>
      <w:r w:rsidRPr="008F43C4">
        <w:rPr>
          <w:rFonts w:ascii="Arial" w:hAnsi="Arial" w:cs="Arial"/>
          <w:b/>
          <w:lang w:val="de-AT"/>
        </w:rPr>
        <w:t>Bildunterschriften:</w:t>
      </w:r>
    </w:p>
    <w:p w:rsidR="00954CC5" w:rsidRDefault="00954CC5" w:rsidP="00D1341E">
      <w:pPr>
        <w:spacing w:after="0"/>
        <w:rPr>
          <w:rFonts w:ascii="Arial" w:hAnsi="Arial" w:cs="Arial"/>
          <w:b/>
          <w:lang w:val="de-AT"/>
        </w:rPr>
      </w:pPr>
    </w:p>
    <w:p w:rsidR="00D1341E" w:rsidRPr="00D1341E" w:rsidRDefault="00D1341E" w:rsidP="00D1341E">
      <w:pPr>
        <w:spacing w:after="0"/>
        <w:rPr>
          <w:rFonts w:ascii="Arial" w:hAnsi="Arial" w:cs="Arial"/>
          <w:i/>
          <w:lang w:val="de-AT"/>
        </w:rPr>
      </w:pPr>
      <w:r w:rsidRPr="00D1341E">
        <w:rPr>
          <w:rFonts w:ascii="Arial" w:hAnsi="Arial" w:cs="Arial"/>
          <w:i/>
          <w:lang w:val="de-AT"/>
        </w:rPr>
        <w:t>[</w:t>
      </w:r>
      <w:r w:rsidR="00954CC5" w:rsidRPr="00954CC5">
        <w:rPr>
          <w:rFonts w:ascii="Arial" w:hAnsi="Arial" w:cs="Arial"/>
          <w:i/>
          <w:lang w:val="de-AT"/>
        </w:rPr>
        <w:t>Ochsner_Multi-Tower_2017.jpg</w:t>
      </w:r>
      <w:r w:rsidRPr="00D1341E">
        <w:rPr>
          <w:rFonts w:ascii="Arial" w:hAnsi="Arial" w:cs="Arial"/>
          <w:i/>
          <w:lang w:val="de-AT"/>
        </w:rPr>
        <w:t>]</w:t>
      </w:r>
    </w:p>
    <w:p w:rsidR="00D1341E" w:rsidRDefault="002D1515" w:rsidP="00D1341E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>Alles, was das moderne Eigenheim für Heizung und Warmwasser braucht, auf weniger als einem halben Quadratmeter Grundfläche:</w:t>
      </w:r>
      <w:r w:rsidR="00CA111B">
        <w:rPr>
          <w:rFonts w:ascii="Arial" w:hAnsi="Arial" w:cs="Arial"/>
          <w:lang w:val="de-AT"/>
        </w:rPr>
        <w:t xml:space="preserve"> Ochsner Multi Tower </w:t>
      </w:r>
      <w:r w:rsidR="00E9772F">
        <w:rPr>
          <w:rFonts w:ascii="Arial" w:hAnsi="Arial" w:cs="Arial"/>
          <w:lang w:val="de-AT"/>
        </w:rPr>
        <w:t xml:space="preserve">All in </w:t>
      </w:r>
      <w:proofErr w:type="spellStart"/>
      <w:r w:rsidR="00E9772F">
        <w:rPr>
          <w:rFonts w:ascii="Arial" w:hAnsi="Arial" w:cs="Arial"/>
          <w:lang w:val="de-AT"/>
        </w:rPr>
        <w:t>One</w:t>
      </w:r>
      <w:proofErr w:type="spellEnd"/>
      <w:r w:rsidR="00CA111B">
        <w:rPr>
          <w:rFonts w:ascii="Arial" w:hAnsi="Arial" w:cs="Arial"/>
          <w:lang w:val="de-AT"/>
        </w:rPr>
        <w:t xml:space="preserve"> in Kombination mit der Hocheffizienz-Luftwärmepumpe Ochsner Air Eagle.</w:t>
      </w:r>
    </w:p>
    <w:p w:rsidR="002D1515" w:rsidRDefault="002D1515" w:rsidP="00D1341E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>Abbildung: ww</w:t>
      </w:r>
      <w:r w:rsidR="007F4EA8">
        <w:rPr>
          <w:rFonts w:ascii="Arial" w:hAnsi="Arial" w:cs="Arial"/>
          <w:lang w:val="de-AT"/>
        </w:rPr>
        <w:t>w</w:t>
      </w:r>
      <w:r>
        <w:rPr>
          <w:rFonts w:ascii="Arial" w:hAnsi="Arial" w:cs="Arial"/>
          <w:lang w:val="de-AT"/>
        </w:rPr>
        <w:t>.ochsner.com</w:t>
      </w:r>
    </w:p>
    <w:p w:rsidR="00CA111B" w:rsidRDefault="00CA111B" w:rsidP="00D1341E">
      <w:pPr>
        <w:spacing w:after="0"/>
        <w:rPr>
          <w:rFonts w:ascii="Arial" w:hAnsi="Arial" w:cs="Arial"/>
          <w:lang w:val="de-AT"/>
        </w:rPr>
      </w:pPr>
    </w:p>
    <w:p w:rsidR="007F4EA8" w:rsidRPr="007F4EA8" w:rsidRDefault="007F4EA8" w:rsidP="00D1341E">
      <w:pPr>
        <w:spacing w:after="0"/>
        <w:rPr>
          <w:rFonts w:ascii="Arial" w:hAnsi="Arial" w:cs="Arial"/>
          <w:i/>
          <w:lang w:val="de-AT"/>
        </w:rPr>
      </w:pPr>
      <w:r w:rsidRPr="007F4EA8">
        <w:rPr>
          <w:rFonts w:ascii="Arial" w:hAnsi="Arial" w:cs="Arial"/>
          <w:i/>
          <w:lang w:val="de-AT"/>
        </w:rPr>
        <w:t>[Ochsner_Luftwp_Air_Eagle.JPG]</w:t>
      </w:r>
    </w:p>
    <w:p w:rsidR="007F4EA8" w:rsidRDefault="007F4EA8" w:rsidP="00D1341E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 xml:space="preserve">Den Multi Tower </w:t>
      </w:r>
      <w:r w:rsidR="00E9772F">
        <w:rPr>
          <w:rFonts w:ascii="Arial" w:hAnsi="Arial" w:cs="Arial"/>
          <w:lang w:val="de-AT"/>
        </w:rPr>
        <w:t xml:space="preserve">All in </w:t>
      </w:r>
      <w:proofErr w:type="spellStart"/>
      <w:r w:rsidR="00E9772F">
        <w:rPr>
          <w:rFonts w:ascii="Arial" w:hAnsi="Arial" w:cs="Arial"/>
          <w:lang w:val="de-AT"/>
        </w:rPr>
        <w:t>One</w:t>
      </w:r>
      <w:proofErr w:type="spellEnd"/>
      <w:r>
        <w:rPr>
          <w:rFonts w:ascii="Arial" w:hAnsi="Arial" w:cs="Arial"/>
          <w:lang w:val="de-AT"/>
        </w:rPr>
        <w:t xml:space="preserve"> bietet Ochsner als Paket mit der hocheffizienten Wärmepumpe Ochsner Air Eagle an. </w:t>
      </w:r>
    </w:p>
    <w:p w:rsidR="007F4EA8" w:rsidRDefault="007F4EA8" w:rsidP="00D1341E">
      <w:pPr>
        <w:spacing w:after="0"/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t>Abbildung: www.ochsner.com</w:t>
      </w:r>
    </w:p>
    <w:p w:rsidR="007F4EA8" w:rsidRDefault="007F4EA8" w:rsidP="00D1341E">
      <w:pPr>
        <w:spacing w:after="0"/>
        <w:rPr>
          <w:rFonts w:ascii="Arial" w:hAnsi="Arial" w:cs="Arial"/>
          <w:lang w:val="de-AT"/>
        </w:rPr>
      </w:pPr>
    </w:p>
    <w:p w:rsidR="00BB7A1D" w:rsidRPr="00BB7A1D" w:rsidRDefault="00BB7A1D" w:rsidP="00D1341E">
      <w:pPr>
        <w:spacing w:after="0"/>
        <w:rPr>
          <w:rFonts w:ascii="Arial" w:hAnsi="Arial" w:cs="Arial"/>
          <w:lang w:val="de-AT"/>
        </w:rPr>
      </w:pPr>
      <w:bookmarkStart w:id="0" w:name="_GoBack"/>
      <w:bookmarkEnd w:id="0"/>
      <w:r w:rsidRPr="00BB7A1D">
        <w:rPr>
          <w:rFonts w:ascii="Arial" w:hAnsi="Arial" w:cs="Arial"/>
          <w:b/>
          <w:lang w:val="de-AT"/>
        </w:rPr>
        <w:lastRenderedPageBreak/>
        <w:t>Kontakt</w:t>
      </w:r>
      <w:r w:rsidRPr="00BB7A1D">
        <w:rPr>
          <w:rFonts w:ascii="Arial" w:hAnsi="Arial" w:cs="Arial"/>
          <w:lang w:val="de-AT"/>
        </w:rPr>
        <w:t>: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Ochsner Wärmepumpen GmbH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Bettina Achleitner, Leiterin Marketing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Ochsner-Straße 1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3350 Haag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Telefon: +43 (0)5 04245-240</w:t>
      </w:r>
    </w:p>
    <w:p w:rsidR="00BB7A1D" w:rsidRPr="00BB7A1D" w:rsidRDefault="00CB6510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hyperlink r:id="rId10" w:history="1">
        <w:r w:rsidR="00BB7A1D" w:rsidRPr="00BB7A1D">
          <w:rPr>
            <w:rStyle w:val="Hyperlink"/>
            <w:rFonts w:ascii="Arial" w:hAnsi="Arial" w:cs="Arial"/>
            <w:color w:val="auto"/>
            <w:u w:val="none"/>
            <w:lang w:val="de-AT"/>
          </w:rPr>
          <w:t>www.ochsner.com</w:t>
        </w:r>
      </w:hyperlink>
      <w:r w:rsidR="00BB7A1D" w:rsidRPr="00BB7A1D">
        <w:rPr>
          <w:rFonts w:ascii="Arial" w:hAnsi="Arial" w:cs="Arial"/>
          <w:lang w:val="de-AT"/>
        </w:rPr>
        <w:t xml:space="preserve"> </w:t>
      </w:r>
    </w:p>
    <w:p w:rsidR="00BB7A1D" w:rsidRPr="00C364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en-US"/>
        </w:rPr>
      </w:pPr>
      <w:r w:rsidRPr="00C3641D">
        <w:rPr>
          <w:rFonts w:ascii="Arial" w:hAnsi="Arial" w:cs="Arial"/>
          <w:lang w:val="en-US"/>
        </w:rPr>
        <w:t xml:space="preserve">bettina.achleitner@ochsner.com </w:t>
      </w:r>
    </w:p>
    <w:p w:rsidR="00BB7A1D" w:rsidRPr="00C364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en-US"/>
        </w:rPr>
      </w:pPr>
    </w:p>
    <w:p w:rsidR="00BB7A1D" w:rsidRPr="00C364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en-US"/>
        </w:rPr>
      </w:pPr>
      <w:r w:rsidRPr="00C3641D">
        <w:rPr>
          <w:rFonts w:ascii="Arial" w:hAnsi="Arial" w:cs="Arial"/>
          <w:lang w:val="en-US"/>
        </w:rPr>
        <w:t>redtext Public Relations</w:t>
      </w:r>
    </w:p>
    <w:p w:rsidR="00BB7A1D" w:rsidRPr="001A1CEB" w:rsidRDefault="00BB7A1D" w:rsidP="00D1341E">
      <w:pPr>
        <w:tabs>
          <w:tab w:val="left" w:pos="4253"/>
        </w:tabs>
        <w:spacing w:after="0"/>
        <w:rPr>
          <w:rFonts w:ascii="Arial" w:hAnsi="Arial" w:cs="Arial"/>
        </w:rPr>
      </w:pPr>
      <w:r w:rsidRPr="001A1CEB">
        <w:rPr>
          <w:rFonts w:ascii="Arial" w:hAnsi="Arial" w:cs="Arial"/>
        </w:rPr>
        <w:t>Wiltrud Meyer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Telefon: +49 (0)931 3209765-0</w:t>
      </w:r>
    </w:p>
    <w:p w:rsidR="00BB7A1D" w:rsidRPr="00BB7A1D" w:rsidRDefault="00BB7A1D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r w:rsidRPr="00BB7A1D">
        <w:rPr>
          <w:rFonts w:ascii="Arial" w:hAnsi="Arial" w:cs="Arial"/>
          <w:lang w:val="de-AT"/>
        </w:rPr>
        <w:t>Telefax: +49 (0)931 3209765-9</w:t>
      </w:r>
    </w:p>
    <w:p w:rsidR="00BB7A1D" w:rsidRDefault="00CB6510" w:rsidP="00D1341E">
      <w:pPr>
        <w:tabs>
          <w:tab w:val="left" w:pos="4253"/>
        </w:tabs>
        <w:spacing w:after="0"/>
        <w:rPr>
          <w:rFonts w:ascii="Arial" w:hAnsi="Arial" w:cs="Arial"/>
          <w:lang w:val="de-AT"/>
        </w:rPr>
      </w:pPr>
      <w:hyperlink r:id="rId11" w:history="1">
        <w:r w:rsidR="00BB7A1D" w:rsidRPr="00BB7A1D">
          <w:rPr>
            <w:rStyle w:val="Hyperlink"/>
            <w:rFonts w:ascii="Arial" w:hAnsi="Arial" w:cs="Arial"/>
            <w:color w:val="auto"/>
            <w:u w:val="none"/>
            <w:lang w:val="de-AT"/>
          </w:rPr>
          <w:t>www.red-text.de</w:t>
        </w:r>
      </w:hyperlink>
      <w:r w:rsidR="00BB7A1D" w:rsidRPr="00BB7A1D">
        <w:rPr>
          <w:rFonts w:ascii="Arial" w:hAnsi="Arial" w:cs="Arial"/>
          <w:lang w:val="de-AT"/>
        </w:rPr>
        <w:t xml:space="preserve"> </w:t>
      </w:r>
    </w:p>
    <w:p w:rsidR="0007339E" w:rsidRPr="00C13C40" w:rsidRDefault="0007339E" w:rsidP="00D1341E">
      <w:pPr>
        <w:tabs>
          <w:tab w:val="left" w:pos="4253"/>
        </w:tabs>
        <w:spacing w:after="0"/>
        <w:rPr>
          <w:rFonts w:ascii="Arial" w:hAnsi="Arial" w:cs="Arial"/>
          <w:lang w:val="en-US"/>
        </w:rPr>
      </w:pPr>
      <w:r w:rsidRPr="00C13C40">
        <w:rPr>
          <w:rFonts w:ascii="Arial" w:hAnsi="Arial" w:cs="Arial"/>
          <w:lang w:val="en-US"/>
        </w:rPr>
        <w:t>meyer@red-text.de</w:t>
      </w:r>
    </w:p>
    <w:p w:rsidR="00811C0D" w:rsidRPr="00C3641D" w:rsidRDefault="00BB7A1D" w:rsidP="00D1341E">
      <w:pPr>
        <w:tabs>
          <w:tab w:val="left" w:pos="4253"/>
        </w:tabs>
        <w:rPr>
          <w:rStyle w:val="Hyperlink"/>
          <w:rFonts w:ascii="Arial" w:hAnsi="Arial" w:cs="Arial"/>
          <w:color w:val="auto"/>
          <w:u w:val="none"/>
          <w:lang w:val="en-US"/>
        </w:rPr>
      </w:pPr>
      <w:proofErr w:type="spellStart"/>
      <w:r w:rsidRPr="00C3641D">
        <w:rPr>
          <w:rStyle w:val="Hyperlink"/>
          <w:rFonts w:ascii="Arial" w:hAnsi="Arial" w:cs="Arial"/>
          <w:color w:val="auto"/>
          <w:u w:val="none"/>
          <w:lang w:val="en-US"/>
        </w:rPr>
        <w:t>Belege</w:t>
      </w:r>
      <w:proofErr w:type="spellEnd"/>
      <w:r w:rsidRPr="00C3641D">
        <w:rPr>
          <w:rStyle w:val="Hyperlink"/>
          <w:rFonts w:ascii="Arial" w:hAnsi="Arial" w:cs="Arial"/>
          <w:color w:val="auto"/>
          <w:u w:val="none"/>
          <w:lang w:val="en-US"/>
        </w:rPr>
        <w:t xml:space="preserve"> </w:t>
      </w:r>
      <w:proofErr w:type="spellStart"/>
      <w:r w:rsidRPr="00C3641D">
        <w:rPr>
          <w:rStyle w:val="Hyperlink"/>
          <w:rFonts w:ascii="Arial" w:hAnsi="Arial" w:cs="Arial"/>
          <w:color w:val="auto"/>
          <w:u w:val="none"/>
          <w:lang w:val="en-US"/>
        </w:rPr>
        <w:t>bitte</w:t>
      </w:r>
      <w:proofErr w:type="spellEnd"/>
      <w:r w:rsidRPr="00C3641D">
        <w:rPr>
          <w:rStyle w:val="Hyperlink"/>
          <w:rFonts w:ascii="Arial" w:hAnsi="Arial" w:cs="Arial"/>
          <w:color w:val="auto"/>
          <w:u w:val="none"/>
          <w:lang w:val="en-US"/>
        </w:rPr>
        <w:t xml:space="preserve"> </w:t>
      </w:r>
      <w:proofErr w:type="gramStart"/>
      <w:r w:rsidRPr="00C3641D">
        <w:rPr>
          <w:rStyle w:val="Hyperlink"/>
          <w:rFonts w:ascii="Arial" w:hAnsi="Arial" w:cs="Arial"/>
          <w:color w:val="auto"/>
          <w:u w:val="none"/>
          <w:lang w:val="en-US"/>
        </w:rPr>
        <w:t>an</w:t>
      </w:r>
      <w:proofErr w:type="gramEnd"/>
      <w:r w:rsidRPr="00C3641D">
        <w:rPr>
          <w:rStyle w:val="Hyperlink"/>
          <w:rFonts w:ascii="Arial" w:hAnsi="Arial" w:cs="Arial"/>
          <w:color w:val="auto"/>
          <w:u w:val="none"/>
          <w:lang w:val="en-US"/>
        </w:rPr>
        <w:t xml:space="preserve"> redtext Public Relations.</w:t>
      </w:r>
    </w:p>
    <w:sectPr w:rsidR="00811C0D" w:rsidRPr="00C3641D" w:rsidSect="00F920BC">
      <w:headerReference w:type="default" r:id="rId12"/>
      <w:pgSz w:w="11906" w:h="16838"/>
      <w:pgMar w:top="2694" w:right="25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97D" w:rsidRDefault="0017397D" w:rsidP="00FA09C0">
      <w:pPr>
        <w:spacing w:after="0" w:line="240" w:lineRule="auto"/>
      </w:pPr>
      <w:r>
        <w:separator/>
      </w:r>
    </w:p>
  </w:endnote>
  <w:endnote w:type="continuationSeparator" w:id="0">
    <w:p w:rsidR="0017397D" w:rsidRDefault="0017397D" w:rsidP="00FA0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97D" w:rsidRDefault="0017397D" w:rsidP="00FA09C0">
      <w:pPr>
        <w:spacing w:after="0" w:line="240" w:lineRule="auto"/>
      </w:pPr>
      <w:r>
        <w:separator/>
      </w:r>
    </w:p>
  </w:footnote>
  <w:footnote w:type="continuationSeparator" w:id="0">
    <w:p w:rsidR="0017397D" w:rsidRDefault="0017397D" w:rsidP="00FA0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F9F" w:rsidRPr="00397D33" w:rsidRDefault="00252F9F" w:rsidP="00397D33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 w:themeColor="background2" w:themeShade="40"/>
      </w:rPr>
    </w:pPr>
  </w:p>
  <w:p w:rsidR="004B532A" w:rsidRPr="00E86D6D" w:rsidRDefault="00904485" w:rsidP="004B532A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/>
      </w:rPr>
    </w:pPr>
    <w:r>
      <w:rPr>
        <w:noProof/>
        <w:lang w:eastAsia="de-DE"/>
      </w:rPr>
      <w:drawing>
        <wp:inline distT="0" distB="0" distL="0" distR="0" wp14:anchorId="287C8694" wp14:editId="4C4397C8">
          <wp:extent cx="1552575" cy="389103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CHSNER WP_Logo_NEU_23-2-1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9645" cy="400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B532A" w:rsidRPr="00E86D6D" w:rsidRDefault="004B532A" w:rsidP="004B532A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/>
      </w:rPr>
    </w:pPr>
  </w:p>
  <w:p w:rsidR="004B532A" w:rsidRPr="00E86D6D" w:rsidRDefault="004B532A" w:rsidP="004B532A">
    <w:pPr>
      <w:pStyle w:val="Kopfzeile"/>
      <w:tabs>
        <w:tab w:val="clear" w:pos="4536"/>
        <w:tab w:val="clear" w:pos="9072"/>
        <w:tab w:val="left" w:pos="180"/>
        <w:tab w:val="left" w:pos="7938"/>
      </w:tabs>
      <w:rPr>
        <w:rFonts w:ascii="Arial Black" w:hAnsi="Arial Black"/>
        <w:color w:val="4A442A"/>
      </w:rPr>
    </w:pPr>
  </w:p>
  <w:p w:rsidR="00252F9F" w:rsidRDefault="004B532A" w:rsidP="004B532A">
    <w:pPr>
      <w:pStyle w:val="Kopfzeile"/>
      <w:tabs>
        <w:tab w:val="clear" w:pos="4536"/>
        <w:tab w:val="clear" w:pos="9072"/>
        <w:tab w:val="left" w:pos="7938"/>
      </w:tabs>
      <w:rPr>
        <w:rFonts w:ascii="Arial Black" w:hAnsi="Arial Black"/>
        <w:color w:val="4A442A"/>
      </w:rPr>
    </w:pPr>
    <w:r w:rsidRPr="00E86D6D">
      <w:rPr>
        <w:rFonts w:ascii="Arial Black" w:hAnsi="Arial Black"/>
        <w:color w:val="4A442A"/>
      </w:rPr>
      <w:t xml:space="preserve">P R E S </w:t>
    </w:r>
    <w:proofErr w:type="spellStart"/>
    <w:r w:rsidRPr="00E86D6D">
      <w:rPr>
        <w:rFonts w:ascii="Arial Black" w:hAnsi="Arial Black"/>
        <w:color w:val="4A442A"/>
      </w:rPr>
      <w:t>S</w:t>
    </w:r>
    <w:proofErr w:type="spellEnd"/>
    <w:r w:rsidRPr="00E86D6D">
      <w:rPr>
        <w:rFonts w:ascii="Arial Black" w:hAnsi="Arial Black"/>
        <w:color w:val="4A442A"/>
      </w:rPr>
      <w:t xml:space="preserve"> E M I T </w:t>
    </w:r>
    <w:proofErr w:type="spellStart"/>
    <w:r w:rsidRPr="00E86D6D">
      <w:rPr>
        <w:rFonts w:ascii="Arial Black" w:hAnsi="Arial Black"/>
        <w:color w:val="4A442A"/>
      </w:rPr>
      <w:t>T</w:t>
    </w:r>
    <w:proofErr w:type="spellEnd"/>
    <w:r w:rsidRPr="00E86D6D">
      <w:rPr>
        <w:rFonts w:ascii="Arial Black" w:hAnsi="Arial Black"/>
        <w:color w:val="4A442A"/>
      </w:rPr>
      <w:t xml:space="preserve"> E I L U N G</w:t>
    </w:r>
  </w:p>
  <w:p w:rsidR="005B2049" w:rsidRDefault="005B2049" w:rsidP="004B532A">
    <w:pPr>
      <w:pStyle w:val="Kopfzeile"/>
      <w:tabs>
        <w:tab w:val="clear" w:pos="4536"/>
        <w:tab w:val="clear" w:pos="9072"/>
        <w:tab w:val="left" w:pos="7938"/>
      </w:tabs>
    </w:pPr>
  </w:p>
  <w:p w:rsidR="005B2049" w:rsidRPr="008552A4" w:rsidRDefault="005B2049" w:rsidP="004B532A">
    <w:pPr>
      <w:pStyle w:val="Kopfzeile"/>
      <w:tabs>
        <w:tab w:val="clear" w:pos="4536"/>
        <w:tab w:val="clear" w:pos="9072"/>
        <w:tab w:val="left" w:pos="793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43.5pt" o:bullet="t">
        <v:imagedata r:id="rId1" o:title="clip_image001"/>
      </v:shape>
    </w:pict>
  </w:numPicBullet>
  <w:abstractNum w:abstractNumId="0">
    <w:nsid w:val="13A60409"/>
    <w:multiLevelType w:val="hybridMultilevel"/>
    <w:tmpl w:val="1A6ADA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82693"/>
    <w:multiLevelType w:val="hybridMultilevel"/>
    <w:tmpl w:val="FF4A5F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1D3A3D"/>
    <w:multiLevelType w:val="hybridMultilevel"/>
    <w:tmpl w:val="D6C60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D14963"/>
    <w:multiLevelType w:val="hybridMultilevel"/>
    <w:tmpl w:val="2CBC7AA8"/>
    <w:lvl w:ilvl="0" w:tplc="F14463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1021DA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B026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8C8C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067F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2C12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D6A5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EA15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80EF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AB51CD"/>
    <w:multiLevelType w:val="hybridMultilevel"/>
    <w:tmpl w:val="6E5EA7F6"/>
    <w:lvl w:ilvl="0" w:tplc="4406E7AC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chleitner Bettina">
    <w15:presenceInfo w15:providerId="AD" w15:userId="S-1-5-21-3787977780-1661317688-3475201146-11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C0"/>
    <w:rsid w:val="00003649"/>
    <w:rsid w:val="00003C6E"/>
    <w:rsid w:val="000059CF"/>
    <w:rsid w:val="00016981"/>
    <w:rsid w:val="00022371"/>
    <w:rsid w:val="00026C03"/>
    <w:rsid w:val="00041BF8"/>
    <w:rsid w:val="00042050"/>
    <w:rsid w:val="00043875"/>
    <w:rsid w:val="00045658"/>
    <w:rsid w:val="000540AB"/>
    <w:rsid w:val="000554EB"/>
    <w:rsid w:val="0005716B"/>
    <w:rsid w:val="000604D0"/>
    <w:rsid w:val="0006316A"/>
    <w:rsid w:val="00063705"/>
    <w:rsid w:val="0006502D"/>
    <w:rsid w:val="00072F48"/>
    <w:rsid w:val="0007339E"/>
    <w:rsid w:val="00081CE9"/>
    <w:rsid w:val="000828B0"/>
    <w:rsid w:val="00083260"/>
    <w:rsid w:val="00090864"/>
    <w:rsid w:val="000946E1"/>
    <w:rsid w:val="00094C55"/>
    <w:rsid w:val="0009711F"/>
    <w:rsid w:val="000A63EA"/>
    <w:rsid w:val="000B0A6E"/>
    <w:rsid w:val="000B1C8E"/>
    <w:rsid w:val="000B338B"/>
    <w:rsid w:val="000B63CA"/>
    <w:rsid w:val="000B7A18"/>
    <w:rsid w:val="000C787E"/>
    <w:rsid w:val="000E71DB"/>
    <w:rsid w:val="000F2B14"/>
    <w:rsid w:val="00104C85"/>
    <w:rsid w:val="00106891"/>
    <w:rsid w:val="001127FD"/>
    <w:rsid w:val="0011428B"/>
    <w:rsid w:val="001215D9"/>
    <w:rsid w:val="0012504C"/>
    <w:rsid w:val="001256C2"/>
    <w:rsid w:val="001365C4"/>
    <w:rsid w:val="00141ED7"/>
    <w:rsid w:val="00145726"/>
    <w:rsid w:val="001477F6"/>
    <w:rsid w:val="001554CE"/>
    <w:rsid w:val="001560F3"/>
    <w:rsid w:val="001563F2"/>
    <w:rsid w:val="00160576"/>
    <w:rsid w:val="001621EC"/>
    <w:rsid w:val="00166063"/>
    <w:rsid w:val="0017397D"/>
    <w:rsid w:val="00175BEA"/>
    <w:rsid w:val="00182D0D"/>
    <w:rsid w:val="00184E46"/>
    <w:rsid w:val="00187A18"/>
    <w:rsid w:val="001A1CEB"/>
    <w:rsid w:val="001A40C8"/>
    <w:rsid w:val="001B3D98"/>
    <w:rsid w:val="001D0BCE"/>
    <w:rsid w:val="001E288D"/>
    <w:rsid w:val="001E4507"/>
    <w:rsid w:val="001F1F42"/>
    <w:rsid w:val="001F1F72"/>
    <w:rsid w:val="001F26EE"/>
    <w:rsid w:val="001F3461"/>
    <w:rsid w:val="001F6D74"/>
    <w:rsid w:val="00200DFF"/>
    <w:rsid w:val="0020204C"/>
    <w:rsid w:val="0020463C"/>
    <w:rsid w:val="0020548C"/>
    <w:rsid w:val="00206C71"/>
    <w:rsid w:val="00212070"/>
    <w:rsid w:val="00212552"/>
    <w:rsid w:val="00215D4F"/>
    <w:rsid w:val="00220D32"/>
    <w:rsid w:val="00221166"/>
    <w:rsid w:val="00221B8F"/>
    <w:rsid w:val="00223728"/>
    <w:rsid w:val="002258CD"/>
    <w:rsid w:val="0022780A"/>
    <w:rsid w:val="002309DA"/>
    <w:rsid w:val="00233730"/>
    <w:rsid w:val="00237F08"/>
    <w:rsid w:val="00237FC1"/>
    <w:rsid w:val="00241790"/>
    <w:rsid w:val="002441DE"/>
    <w:rsid w:val="00244211"/>
    <w:rsid w:val="00252F9F"/>
    <w:rsid w:val="00257F92"/>
    <w:rsid w:val="00270734"/>
    <w:rsid w:val="0027123F"/>
    <w:rsid w:val="00272800"/>
    <w:rsid w:val="00282BB8"/>
    <w:rsid w:val="00282BCD"/>
    <w:rsid w:val="00290367"/>
    <w:rsid w:val="0029368E"/>
    <w:rsid w:val="002A0883"/>
    <w:rsid w:val="002A7812"/>
    <w:rsid w:val="002B5053"/>
    <w:rsid w:val="002B6866"/>
    <w:rsid w:val="002B6DC5"/>
    <w:rsid w:val="002C170D"/>
    <w:rsid w:val="002C5624"/>
    <w:rsid w:val="002D1515"/>
    <w:rsid w:val="002F78AF"/>
    <w:rsid w:val="002F7EF8"/>
    <w:rsid w:val="00316D7D"/>
    <w:rsid w:val="003178BC"/>
    <w:rsid w:val="00321282"/>
    <w:rsid w:val="00325ED9"/>
    <w:rsid w:val="003264E5"/>
    <w:rsid w:val="00327C26"/>
    <w:rsid w:val="003308A9"/>
    <w:rsid w:val="00330FAC"/>
    <w:rsid w:val="0033345A"/>
    <w:rsid w:val="00333DDF"/>
    <w:rsid w:val="003609D9"/>
    <w:rsid w:val="00362CDD"/>
    <w:rsid w:val="00370AD8"/>
    <w:rsid w:val="00380D99"/>
    <w:rsid w:val="003863C8"/>
    <w:rsid w:val="00386C57"/>
    <w:rsid w:val="00397D33"/>
    <w:rsid w:val="003A29D2"/>
    <w:rsid w:val="003A33C6"/>
    <w:rsid w:val="003A6126"/>
    <w:rsid w:val="003B0918"/>
    <w:rsid w:val="003B2BC2"/>
    <w:rsid w:val="003C1A57"/>
    <w:rsid w:val="003C220E"/>
    <w:rsid w:val="003C23F5"/>
    <w:rsid w:val="003C3FBA"/>
    <w:rsid w:val="003C5742"/>
    <w:rsid w:val="003C717F"/>
    <w:rsid w:val="003D4093"/>
    <w:rsid w:val="003D430B"/>
    <w:rsid w:val="003D7EB8"/>
    <w:rsid w:val="003E06D2"/>
    <w:rsid w:val="003E47E8"/>
    <w:rsid w:val="003F2E6A"/>
    <w:rsid w:val="003F6180"/>
    <w:rsid w:val="004063C1"/>
    <w:rsid w:val="0041416D"/>
    <w:rsid w:val="004246BF"/>
    <w:rsid w:val="00433A89"/>
    <w:rsid w:val="00441455"/>
    <w:rsid w:val="00442161"/>
    <w:rsid w:val="0044232E"/>
    <w:rsid w:val="00442BEB"/>
    <w:rsid w:val="004446B8"/>
    <w:rsid w:val="004534C8"/>
    <w:rsid w:val="00453C7F"/>
    <w:rsid w:val="00460604"/>
    <w:rsid w:val="00462B9F"/>
    <w:rsid w:val="00462CEB"/>
    <w:rsid w:val="00467BC3"/>
    <w:rsid w:val="00476587"/>
    <w:rsid w:val="00484B3C"/>
    <w:rsid w:val="004915C9"/>
    <w:rsid w:val="00495A88"/>
    <w:rsid w:val="00496300"/>
    <w:rsid w:val="00496E04"/>
    <w:rsid w:val="004A07B1"/>
    <w:rsid w:val="004A360A"/>
    <w:rsid w:val="004A3D9D"/>
    <w:rsid w:val="004A763D"/>
    <w:rsid w:val="004B532A"/>
    <w:rsid w:val="004B680D"/>
    <w:rsid w:val="004C0F1D"/>
    <w:rsid w:val="004C452C"/>
    <w:rsid w:val="004C62A7"/>
    <w:rsid w:val="004C6B37"/>
    <w:rsid w:val="004D154A"/>
    <w:rsid w:val="004D69BB"/>
    <w:rsid w:val="004E0AA2"/>
    <w:rsid w:val="004E179E"/>
    <w:rsid w:val="004E525C"/>
    <w:rsid w:val="004E7642"/>
    <w:rsid w:val="004F1AEA"/>
    <w:rsid w:val="004F5BF6"/>
    <w:rsid w:val="00502A60"/>
    <w:rsid w:val="0050601E"/>
    <w:rsid w:val="005114CE"/>
    <w:rsid w:val="00517A77"/>
    <w:rsid w:val="00517BB0"/>
    <w:rsid w:val="00522B37"/>
    <w:rsid w:val="005231CA"/>
    <w:rsid w:val="005235BF"/>
    <w:rsid w:val="0053324A"/>
    <w:rsid w:val="00541E42"/>
    <w:rsid w:val="00543BE8"/>
    <w:rsid w:val="00543F58"/>
    <w:rsid w:val="00545584"/>
    <w:rsid w:val="0055254A"/>
    <w:rsid w:val="00552B0B"/>
    <w:rsid w:val="00557E0A"/>
    <w:rsid w:val="005659DE"/>
    <w:rsid w:val="00566D33"/>
    <w:rsid w:val="005670B9"/>
    <w:rsid w:val="00573188"/>
    <w:rsid w:val="00573632"/>
    <w:rsid w:val="005815C5"/>
    <w:rsid w:val="00583D2E"/>
    <w:rsid w:val="00584680"/>
    <w:rsid w:val="005857ED"/>
    <w:rsid w:val="00593C11"/>
    <w:rsid w:val="005953B7"/>
    <w:rsid w:val="005B1C92"/>
    <w:rsid w:val="005B1EDF"/>
    <w:rsid w:val="005B2049"/>
    <w:rsid w:val="005B2C09"/>
    <w:rsid w:val="005B4B1C"/>
    <w:rsid w:val="005B5EF9"/>
    <w:rsid w:val="005C19AC"/>
    <w:rsid w:val="005C5CF2"/>
    <w:rsid w:val="005E5C9B"/>
    <w:rsid w:val="005E7CB6"/>
    <w:rsid w:val="005F00F5"/>
    <w:rsid w:val="0060781F"/>
    <w:rsid w:val="006078B1"/>
    <w:rsid w:val="006106AA"/>
    <w:rsid w:val="006123C9"/>
    <w:rsid w:val="006154C8"/>
    <w:rsid w:val="006173AB"/>
    <w:rsid w:val="00632CAE"/>
    <w:rsid w:val="00635431"/>
    <w:rsid w:val="0064469C"/>
    <w:rsid w:val="006446AD"/>
    <w:rsid w:val="00647C0A"/>
    <w:rsid w:val="00653EE7"/>
    <w:rsid w:val="00654B22"/>
    <w:rsid w:val="00655246"/>
    <w:rsid w:val="00656EC1"/>
    <w:rsid w:val="0066286B"/>
    <w:rsid w:val="0067169C"/>
    <w:rsid w:val="006762CE"/>
    <w:rsid w:val="00676CF0"/>
    <w:rsid w:val="00684B29"/>
    <w:rsid w:val="006A220B"/>
    <w:rsid w:val="006A56BF"/>
    <w:rsid w:val="006B0C2D"/>
    <w:rsid w:val="006B664F"/>
    <w:rsid w:val="006C1EC4"/>
    <w:rsid w:val="006C233E"/>
    <w:rsid w:val="006D21EE"/>
    <w:rsid w:val="006D76A3"/>
    <w:rsid w:val="006E265F"/>
    <w:rsid w:val="006E40A6"/>
    <w:rsid w:val="006E7AAD"/>
    <w:rsid w:val="006F2BEE"/>
    <w:rsid w:val="006F7B14"/>
    <w:rsid w:val="00703812"/>
    <w:rsid w:val="00706416"/>
    <w:rsid w:val="007108A8"/>
    <w:rsid w:val="00724D8D"/>
    <w:rsid w:val="00726D25"/>
    <w:rsid w:val="007330D0"/>
    <w:rsid w:val="007430C5"/>
    <w:rsid w:val="0074737D"/>
    <w:rsid w:val="00747F10"/>
    <w:rsid w:val="00752517"/>
    <w:rsid w:val="00756579"/>
    <w:rsid w:val="0076430C"/>
    <w:rsid w:val="0077746A"/>
    <w:rsid w:val="00793745"/>
    <w:rsid w:val="0079461A"/>
    <w:rsid w:val="00797DD3"/>
    <w:rsid w:val="00797F9F"/>
    <w:rsid w:val="007B45E1"/>
    <w:rsid w:val="007B7D83"/>
    <w:rsid w:val="007D5972"/>
    <w:rsid w:val="007D6E42"/>
    <w:rsid w:val="007E1A10"/>
    <w:rsid w:val="007F3821"/>
    <w:rsid w:val="007F4EA8"/>
    <w:rsid w:val="008013A2"/>
    <w:rsid w:val="008014C8"/>
    <w:rsid w:val="00807684"/>
    <w:rsid w:val="00807DE4"/>
    <w:rsid w:val="0081104C"/>
    <w:rsid w:val="00811C0D"/>
    <w:rsid w:val="0081448D"/>
    <w:rsid w:val="0082215B"/>
    <w:rsid w:val="00822E8C"/>
    <w:rsid w:val="00823570"/>
    <w:rsid w:val="008346BA"/>
    <w:rsid w:val="00835473"/>
    <w:rsid w:val="008415A9"/>
    <w:rsid w:val="00847343"/>
    <w:rsid w:val="008507CB"/>
    <w:rsid w:val="008552A4"/>
    <w:rsid w:val="008561D0"/>
    <w:rsid w:val="0086238F"/>
    <w:rsid w:val="00862F15"/>
    <w:rsid w:val="00864814"/>
    <w:rsid w:val="00866E58"/>
    <w:rsid w:val="008810E2"/>
    <w:rsid w:val="00881BD8"/>
    <w:rsid w:val="00883425"/>
    <w:rsid w:val="00884CBF"/>
    <w:rsid w:val="0088508C"/>
    <w:rsid w:val="00887D56"/>
    <w:rsid w:val="00890EBE"/>
    <w:rsid w:val="00892EED"/>
    <w:rsid w:val="008973E5"/>
    <w:rsid w:val="008B081B"/>
    <w:rsid w:val="008B2F20"/>
    <w:rsid w:val="008B6789"/>
    <w:rsid w:val="008C4B5B"/>
    <w:rsid w:val="008C599B"/>
    <w:rsid w:val="008D24B9"/>
    <w:rsid w:val="008D6C95"/>
    <w:rsid w:val="008D72C4"/>
    <w:rsid w:val="008D762C"/>
    <w:rsid w:val="008E0726"/>
    <w:rsid w:val="008E44D1"/>
    <w:rsid w:val="008F0601"/>
    <w:rsid w:val="008F43C4"/>
    <w:rsid w:val="00904485"/>
    <w:rsid w:val="00906820"/>
    <w:rsid w:val="009113E8"/>
    <w:rsid w:val="00914399"/>
    <w:rsid w:val="00921F01"/>
    <w:rsid w:val="00923942"/>
    <w:rsid w:val="00924C49"/>
    <w:rsid w:val="00926B3D"/>
    <w:rsid w:val="00930915"/>
    <w:rsid w:val="00944901"/>
    <w:rsid w:val="009527D1"/>
    <w:rsid w:val="00954CC5"/>
    <w:rsid w:val="00962116"/>
    <w:rsid w:val="00966F42"/>
    <w:rsid w:val="00970912"/>
    <w:rsid w:val="00973754"/>
    <w:rsid w:val="009760D5"/>
    <w:rsid w:val="00976226"/>
    <w:rsid w:val="0097682B"/>
    <w:rsid w:val="009769F0"/>
    <w:rsid w:val="0098168B"/>
    <w:rsid w:val="00991ACB"/>
    <w:rsid w:val="00993077"/>
    <w:rsid w:val="009954C4"/>
    <w:rsid w:val="009A0C7C"/>
    <w:rsid w:val="009A3918"/>
    <w:rsid w:val="009A4C99"/>
    <w:rsid w:val="009A52BD"/>
    <w:rsid w:val="009A5999"/>
    <w:rsid w:val="009B2682"/>
    <w:rsid w:val="009B447C"/>
    <w:rsid w:val="009B5417"/>
    <w:rsid w:val="009C16B6"/>
    <w:rsid w:val="009C1C93"/>
    <w:rsid w:val="009C3689"/>
    <w:rsid w:val="009C4A9A"/>
    <w:rsid w:val="009C7425"/>
    <w:rsid w:val="009D14CF"/>
    <w:rsid w:val="009D3745"/>
    <w:rsid w:val="009D3F58"/>
    <w:rsid w:val="009D6764"/>
    <w:rsid w:val="009E19B9"/>
    <w:rsid w:val="009E3744"/>
    <w:rsid w:val="009F4215"/>
    <w:rsid w:val="009F6AC8"/>
    <w:rsid w:val="009F7060"/>
    <w:rsid w:val="009F72A6"/>
    <w:rsid w:val="00A051EC"/>
    <w:rsid w:val="00A12EBC"/>
    <w:rsid w:val="00A2051B"/>
    <w:rsid w:val="00A2291D"/>
    <w:rsid w:val="00A313D0"/>
    <w:rsid w:val="00A35097"/>
    <w:rsid w:val="00A35F6F"/>
    <w:rsid w:val="00A36968"/>
    <w:rsid w:val="00A42F7D"/>
    <w:rsid w:val="00A44B0F"/>
    <w:rsid w:val="00A516EE"/>
    <w:rsid w:val="00A55DCC"/>
    <w:rsid w:val="00A608C4"/>
    <w:rsid w:val="00A642E7"/>
    <w:rsid w:val="00A65004"/>
    <w:rsid w:val="00A66D65"/>
    <w:rsid w:val="00A70E44"/>
    <w:rsid w:val="00A722B9"/>
    <w:rsid w:val="00A73403"/>
    <w:rsid w:val="00A82DD9"/>
    <w:rsid w:val="00A85AEC"/>
    <w:rsid w:val="00A85C8E"/>
    <w:rsid w:val="00AA03D4"/>
    <w:rsid w:val="00AA1191"/>
    <w:rsid w:val="00AA7066"/>
    <w:rsid w:val="00AB48FC"/>
    <w:rsid w:val="00AC3A07"/>
    <w:rsid w:val="00AC6B2D"/>
    <w:rsid w:val="00AC7D2D"/>
    <w:rsid w:val="00AD0374"/>
    <w:rsid w:val="00AE67C3"/>
    <w:rsid w:val="00AF44DF"/>
    <w:rsid w:val="00AF5936"/>
    <w:rsid w:val="00AF7DA9"/>
    <w:rsid w:val="00B1227A"/>
    <w:rsid w:val="00B12B65"/>
    <w:rsid w:val="00B13AA0"/>
    <w:rsid w:val="00B15BB6"/>
    <w:rsid w:val="00B226C5"/>
    <w:rsid w:val="00B22F3D"/>
    <w:rsid w:val="00B27EAC"/>
    <w:rsid w:val="00B3063A"/>
    <w:rsid w:val="00B43385"/>
    <w:rsid w:val="00B434C9"/>
    <w:rsid w:val="00B474BC"/>
    <w:rsid w:val="00B53194"/>
    <w:rsid w:val="00B56DD6"/>
    <w:rsid w:val="00B57750"/>
    <w:rsid w:val="00B73552"/>
    <w:rsid w:val="00B73AAE"/>
    <w:rsid w:val="00B753B9"/>
    <w:rsid w:val="00B768A8"/>
    <w:rsid w:val="00B807A0"/>
    <w:rsid w:val="00B8080C"/>
    <w:rsid w:val="00B914CD"/>
    <w:rsid w:val="00BB5B29"/>
    <w:rsid w:val="00BB624B"/>
    <w:rsid w:val="00BB7A1D"/>
    <w:rsid w:val="00BC13EE"/>
    <w:rsid w:val="00BC7543"/>
    <w:rsid w:val="00BD0D86"/>
    <w:rsid w:val="00BE0FDF"/>
    <w:rsid w:val="00BF3B96"/>
    <w:rsid w:val="00BF5DDF"/>
    <w:rsid w:val="00C02CD4"/>
    <w:rsid w:val="00C02F66"/>
    <w:rsid w:val="00C044A0"/>
    <w:rsid w:val="00C10C25"/>
    <w:rsid w:val="00C13C40"/>
    <w:rsid w:val="00C34578"/>
    <w:rsid w:val="00C3641D"/>
    <w:rsid w:val="00C36ACE"/>
    <w:rsid w:val="00C42641"/>
    <w:rsid w:val="00C430D8"/>
    <w:rsid w:val="00C5150A"/>
    <w:rsid w:val="00C51E81"/>
    <w:rsid w:val="00C6310A"/>
    <w:rsid w:val="00C73C46"/>
    <w:rsid w:val="00C76271"/>
    <w:rsid w:val="00C80FF7"/>
    <w:rsid w:val="00C85E46"/>
    <w:rsid w:val="00C878B0"/>
    <w:rsid w:val="00CA111B"/>
    <w:rsid w:val="00CB6510"/>
    <w:rsid w:val="00CC022D"/>
    <w:rsid w:val="00CC05C9"/>
    <w:rsid w:val="00CC7552"/>
    <w:rsid w:val="00CD384E"/>
    <w:rsid w:val="00CD7C7C"/>
    <w:rsid w:val="00CE08D0"/>
    <w:rsid w:val="00CE4EC9"/>
    <w:rsid w:val="00CF1F8C"/>
    <w:rsid w:val="00CF64EF"/>
    <w:rsid w:val="00CF7773"/>
    <w:rsid w:val="00CF7944"/>
    <w:rsid w:val="00D07CF1"/>
    <w:rsid w:val="00D11CDA"/>
    <w:rsid w:val="00D121CD"/>
    <w:rsid w:val="00D1341E"/>
    <w:rsid w:val="00D13C74"/>
    <w:rsid w:val="00D16BC1"/>
    <w:rsid w:val="00D17BC9"/>
    <w:rsid w:val="00D22095"/>
    <w:rsid w:val="00D23B62"/>
    <w:rsid w:val="00D27371"/>
    <w:rsid w:val="00D32977"/>
    <w:rsid w:val="00D34967"/>
    <w:rsid w:val="00D43675"/>
    <w:rsid w:val="00D437BD"/>
    <w:rsid w:val="00D44988"/>
    <w:rsid w:val="00D46D85"/>
    <w:rsid w:val="00D50479"/>
    <w:rsid w:val="00D50DF9"/>
    <w:rsid w:val="00D52C53"/>
    <w:rsid w:val="00D532A8"/>
    <w:rsid w:val="00D54E52"/>
    <w:rsid w:val="00D60C1B"/>
    <w:rsid w:val="00D61AE0"/>
    <w:rsid w:val="00D6477E"/>
    <w:rsid w:val="00D70D5F"/>
    <w:rsid w:val="00D72CE1"/>
    <w:rsid w:val="00D747EB"/>
    <w:rsid w:val="00D84DB0"/>
    <w:rsid w:val="00DA3454"/>
    <w:rsid w:val="00DA4E8B"/>
    <w:rsid w:val="00DA576D"/>
    <w:rsid w:val="00DB07B0"/>
    <w:rsid w:val="00DB3025"/>
    <w:rsid w:val="00DB5EAA"/>
    <w:rsid w:val="00DC6CBA"/>
    <w:rsid w:val="00DC778A"/>
    <w:rsid w:val="00DC7E82"/>
    <w:rsid w:val="00DD4965"/>
    <w:rsid w:val="00DD550B"/>
    <w:rsid w:val="00DE1649"/>
    <w:rsid w:val="00DE2E2D"/>
    <w:rsid w:val="00DF06A3"/>
    <w:rsid w:val="00DF11E8"/>
    <w:rsid w:val="00E036FF"/>
    <w:rsid w:val="00E06A4D"/>
    <w:rsid w:val="00E112DA"/>
    <w:rsid w:val="00E11E43"/>
    <w:rsid w:val="00E13FB8"/>
    <w:rsid w:val="00E147EC"/>
    <w:rsid w:val="00E14DDD"/>
    <w:rsid w:val="00E1599F"/>
    <w:rsid w:val="00E24F04"/>
    <w:rsid w:val="00E30FB4"/>
    <w:rsid w:val="00E31198"/>
    <w:rsid w:val="00E329F8"/>
    <w:rsid w:val="00E373E5"/>
    <w:rsid w:val="00E41E11"/>
    <w:rsid w:val="00E440BD"/>
    <w:rsid w:val="00E56ED0"/>
    <w:rsid w:val="00E625BC"/>
    <w:rsid w:val="00E678EB"/>
    <w:rsid w:val="00E766EB"/>
    <w:rsid w:val="00E91670"/>
    <w:rsid w:val="00E91B65"/>
    <w:rsid w:val="00E93A3A"/>
    <w:rsid w:val="00E96787"/>
    <w:rsid w:val="00E9772F"/>
    <w:rsid w:val="00EA09A8"/>
    <w:rsid w:val="00EA11BD"/>
    <w:rsid w:val="00EA2739"/>
    <w:rsid w:val="00EA5FC5"/>
    <w:rsid w:val="00EA7FBB"/>
    <w:rsid w:val="00EB488B"/>
    <w:rsid w:val="00EB4BF9"/>
    <w:rsid w:val="00EC0B10"/>
    <w:rsid w:val="00EC3DFA"/>
    <w:rsid w:val="00EC625F"/>
    <w:rsid w:val="00ED0EC5"/>
    <w:rsid w:val="00ED21F4"/>
    <w:rsid w:val="00EE061F"/>
    <w:rsid w:val="00EE154D"/>
    <w:rsid w:val="00EE5703"/>
    <w:rsid w:val="00EE7A61"/>
    <w:rsid w:val="00F00025"/>
    <w:rsid w:val="00F030E8"/>
    <w:rsid w:val="00F076F1"/>
    <w:rsid w:val="00F07E28"/>
    <w:rsid w:val="00F11F46"/>
    <w:rsid w:val="00F15AAC"/>
    <w:rsid w:val="00F16B91"/>
    <w:rsid w:val="00F2264A"/>
    <w:rsid w:val="00F240E0"/>
    <w:rsid w:val="00F2645B"/>
    <w:rsid w:val="00F3461F"/>
    <w:rsid w:val="00F37962"/>
    <w:rsid w:val="00F41D39"/>
    <w:rsid w:val="00F55AA8"/>
    <w:rsid w:val="00F7381D"/>
    <w:rsid w:val="00F7517B"/>
    <w:rsid w:val="00F91657"/>
    <w:rsid w:val="00F920BC"/>
    <w:rsid w:val="00F942A7"/>
    <w:rsid w:val="00FA09C0"/>
    <w:rsid w:val="00FA1864"/>
    <w:rsid w:val="00FA2077"/>
    <w:rsid w:val="00FA2C57"/>
    <w:rsid w:val="00FA30F6"/>
    <w:rsid w:val="00FA3515"/>
    <w:rsid w:val="00FA4932"/>
    <w:rsid w:val="00FA4B83"/>
    <w:rsid w:val="00FB00D3"/>
    <w:rsid w:val="00FB3954"/>
    <w:rsid w:val="00FB4FE5"/>
    <w:rsid w:val="00FC4057"/>
    <w:rsid w:val="00FC4CFE"/>
    <w:rsid w:val="00FC604D"/>
    <w:rsid w:val="00FC6711"/>
    <w:rsid w:val="00FD0911"/>
    <w:rsid w:val="00FD0C3B"/>
    <w:rsid w:val="00FD3D77"/>
    <w:rsid w:val="00FD6F22"/>
    <w:rsid w:val="00FF2ED5"/>
    <w:rsid w:val="00FF3A4E"/>
    <w:rsid w:val="00FF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556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2739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2E2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9C0"/>
  </w:style>
  <w:style w:type="paragraph" w:styleId="Fuzeile">
    <w:name w:val="footer"/>
    <w:basedOn w:val="Standard"/>
    <w:link w:val="Fu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9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A09C0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uiPriority w:val="9"/>
    <w:rsid w:val="00DE2E2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unhideWhenUsed/>
    <w:rsid w:val="0082215B"/>
    <w:rPr>
      <w:color w:val="0000FF"/>
      <w:u w:val="single"/>
    </w:rPr>
  </w:style>
  <w:style w:type="character" w:styleId="Fett">
    <w:name w:val="Strong"/>
    <w:qFormat/>
    <w:rsid w:val="00257F92"/>
    <w:rPr>
      <w:b/>
      <w:bCs/>
    </w:rPr>
  </w:style>
  <w:style w:type="character" w:styleId="BesuchterHyperlink">
    <w:name w:val="FollowedHyperlink"/>
    <w:uiPriority w:val="99"/>
    <w:semiHidden/>
    <w:unhideWhenUsed/>
    <w:rsid w:val="000B63C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F3A4E"/>
    <w:pPr>
      <w:ind w:left="720"/>
      <w:contextualSpacing/>
    </w:pPr>
  </w:style>
  <w:style w:type="paragraph" w:customStyle="1" w:styleId="bodytext">
    <w:name w:val="bodytext"/>
    <w:basedOn w:val="Standard"/>
    <w:uiPriority w:val="99"/>
    <w:rsid w:val="00E96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TMLDefinition">
    <w:name w:val="HTML Definition"/>
    <w:basedOn w:val="Absatz-Standardschriftart"/>
    <w:uiPriority w:val="99"/>
    <w:semiHidden/>
    <w:unhideWhenUsed/>
    <w:rsid w:val="00E9678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A2739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2E2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09C0"/>
  </w:style>
  <w:style w:type="paragraph" w:styleId="Fuzeile">
    <w:name w:val="footer"/>
    <w:basedOn w:val="Standard"/>
    <w:link w:val="FuzeileZchn"/>
    <w:uiPriority w:val="99"/>
    <w:unhideWhenUsed/>
    <w:rsid w:val="00FA09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09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A09C0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link w:val="berschrift1"/>
    <w:uiPriority w:val="9"/>
    <w:rsid w:val="00DE2E2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link">
    <w:name w:val="Hyperlink"/>
    <w:uiPriority w:val="99"/>
    <w:unhideWhenUsed/>
    <w:rsid w:val="0082215B"/>
    <w:rPr>
      <w:color w:val="0000FF"/>
      <w:u w:val="single"/>
    </w:rPr>
  </w:style>
  <w:style w:type="character" w:styleId="Fett">
    <w:name w:val="Strong"/>
    <w:qFormat/>
    <w:rsid w:val="00257F92"/>
    <w:rPr>
      <w:b/>
      <w:bCs/>
    </w:rPr>
  </w:style>
  <w:style w:type="character" w:styleId="BesuchterHyperlink">
    <w:name w:val="FollowedHyperlink"/>
    <w:uiPriority w:val="99"/>
    <w:semiHidden/>
    <w:unhideWhenUsed/>
    <w:rsid w:val="000B63CA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FF3A4E"/>
    <w:pPr>
      <w:ind w:left="720"/>
      <w:contextualSpacing/>
    </w:pPr>
  </w:style>
  <w:style w:type="paragraph" w:customStyle="1" w:styleId="bodytext">
    <w:name w:val="bodytext"/>
    <w:basedOn w:val="Standard"/>
    <w:uiPriority w:val="99"/>
    <w:rsid w:val="00E967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TMLDefinition">
    <w:name w:val="HTML Definition"/>
    <w:basedOn w:val="Absatz-Standardschriftart"/>
    <w:uiPriority w:val="99"/>
    <w:semiHidden/>
    <w:unhideWhenUsed/>
    <w:rsid w:val="00E9678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6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ed-text.de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ochsner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chsner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D7A90-7F08-4877-B7D1-1C5D086DD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Links>
    <vt:vector size="24" baseType="variant">
      <vt:variant>
        <vt:i4>3407929</vt:i4>
      </vt:variant>
      <vt:variant>
        <vt:i4>9</vt:i4>
      </vt:variant>
      <vt:variant>
        <vt:i4>0</vt:i4>
      </vt:variant>
      <vt:variant>
        <vt:i4>5</vt:i4>
      </vt:variant>
      <vt:variant>
        <vt:lpwstr>http://www.solo-germany.de/</vt:lpwstr>
      </vt:variant>
      <vt:variant>
        <vt:lpwstr/>
      </vt:variant>
      <vt:variant>
        <vt:i4>5570615</vt:i4>
      </vt:variant>
      <vt:variant>
        <vt:i4>6</vt:i4>
      </vt:variant>
      <vt:variant>
        <vt:i4>0</vt:i4>
      </vt:variant>
      <vt:variant>
        <vt:i4>5</vt:i4>
      </vt:variant>
      <vt:variant>
        <vt:lpwstr>mailto:meyer@red-text.de</vt:lpwstr>
      </vt:variant>
      <vt:variant>
        <vt:lpwstr/>
      </vt:variant>
      <vt:variant>
        <vt:i4>5636200</vt:i4>
      </vt:variant>
      <vt:variant>
        <vt:i4>3</vt:i4>
      </vt:variant>
      <vt:variant>
        <vt:i4>0</vt:i4>
      </vt:variant>
      <vt:variant>
        <vt:i4>5</vt:i4>
      </vt:variant>
      <vt:variant>
        <vt:lpwstr>mailto:gerhard.koenig@solo-germany.com</vt:lpwstr>
      </vt:variant>
      <vt:variant>
        <vt:lpwstr/>
      </vt:variant>
      <vt:variant>
        <vt:i4>3407929</vt:i4>
      </vt:variant>
      <vt:variant>
        <vt:i4>0</vt:i4>
      </vt:variant>
      <vt:variant>
        <vt:i4>0</vt:i4>
      </vt:variant>
      <vt:variant>
        <vt:i4>5</vt:i4>
      </vt:variant>
      <vt:variant>
        <vt:lpwstr>http://www.solo-germany.de/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JN1</dc:creator>
  <cp:lastModifiedBy>User</cp:lastModifiedBy>
  <cp:revision>3</cp:revision>
  <cp:lastPrinted>2017-02-20T10:52:00Z</cp:lastPrinted>
  <dcterms:created xsi:type="dcterms:W3CDTF">2017-02-27T11:02:00Z</dcterms:created>
  <dcterms:modified xsi:type="dcterms:W3CDTF">2017-02-27T11:03:00Z</dcterms:modified>
</cp:coreProperties>
</file>